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6FA" w:rsidRDefault="005306FA" w:rsidP="005306FA">
      <w:pPr>
        <w:shd w:val="clear" w:color="auto" w:fill="FFFFFF"/>
        <w:spacing w:after="0" w:line="240" w:lineRule="auto"/>
        <w:jc w:val="center"/>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Муниципальное казённое дошкольное образовательное учреждение</w:t>
      </w:r>
    </w:p>
    <w:p w:rsidR="005306FA" w:rsidRDefault="005306FA" w:rsidP="005306FA">
      <w:pPr>
        <w:shd w:val="clear" w:color="auto" w:fill="FFFFFF"/>
        <w:spacing w:after="0" w:line="240" w:lineRule="auto"/>
        <w:jc w:val="center"/>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детский сад «Берёзка» с. Тальменка Искитимского района Новосибирской области</w:t>
      </w:r>
    </w:p>
    <w:p w:rsidR="005306FA" w:rsidRDefault="005306FA" w:rsidP="005306FA">
      <w:pPr>
        <w:shd w:val="clear" w:color="auto" w:fill="FFFFFF"/>
        <w:spacing w:after="0" w:line="240" w:lineRule="auto"/>
        <w:jc w:val="center"/>
        <w:rPr>
          <w:rFonts w:ascii="Times New Roman" w:eastAsia="Times New Roman" w:hAnsi="Times New Roman" w:cs="Times New Roman"/>
          <w:color w:val="1A1A1A"/>
          <w:sz w:val="25"/>
          <w:szCs w:val="25"/>
        </w:rPr>
      </w:pPr>
    </w:p>
    <w:p w:rsidR="005306FA" w:rsidRDefault="005306FA" w:rsidP="0086368D">
      <w:pPr>
        <w:shd w:val="clear" w:color="auto" w:fill="FFFFFF"/>
        <w:spacing w:after="0" w:line="240" w:lineRule="auto"/>
        <w:rPr>
          <w:rFonts w:ascii="Times New Roman" w:eastAsia="Times New Roman" w:hAnsi="Times New Roman" w:cs="Times New Roman"/>
          <w:color w:val="1A1A1A"/>
          <w:sz w:val="25"/>
          <w:szCs w:val="25"/>
        </w:rPr>
      </w:pPr>
    </w:p>
    <w:p w:rsidR="0086368D" w:rsidRDefault="0086368D" w:rsidP="0086368D">
      <w:pPr>
        <w:shd w:val="clear" w:color="auto" w:fill="FFFFFF"/>
        <w:spacing w:after="0" w:line="240" w:lineRule="auto"/>
        <w:rPr>
          <w:rFonts w:ascii="Times New Roman" w:eastAsia="Times New Roman" w:hAnsi="Times New Roman" w:cs="Times New Roman"/>
          <w:color w:val="1A1A1A"/>
          <w:sz w:val="25"/>
          <w:szCs w:val="25"/>
        </w:rPr>
      </w:pPr>
      <w:r w:rsidRPr="0086368D">
        <w:rPr>
          <w:rFonts w:ascii="Times New Roman" w:eastAsia="Times New Roman" w:hAnsi="Times New Roman" w:cs="Times New Roman"/>
          <w:color w:val="1A1A1A"/>
          <w:sz w:val="25"/>
          <w:szCs w:val="25"/>
        </w:rPr>
        <w:t>ПРИНЯТА</w:t>
      </w:r>
      <w:r>
        <w:rPr>
          <w:rFonts w:ascii="Times New Roman" w:eastAsia="Times New Roman" w:hAnsi="Times New Roman" w:cs="Times New Roman"/>
          <w:color w:val="1A1A1A"/>
          <w:sz w:val="25"/>
          <w:szCs w:val="25"/>
        </w:rPr>
        <w:t xml:space="preserve">                                                                                  УТВЕРЖДЕНА                                                                     </w:t>
      </w:r>
    </w:p>
    <w:p w:rsidR="005306FA" w:rsidRDefault="0086368D" w:rsidP="005306FA">
      <w:pPr>
        <w:shd w:val="clear" w:color="auto" w:fill="FFFFFF"/>
        <w:spacing w:after="0" w:line="240" w:lineRule="auto"/>
        <w:rPr>
          <w:rFonts w:ascii="Times New Roman" w:hAnsi="Times New Roman" w:cs="Times New Roman"/>
          <w:bCs/>
          <w:color w:val="000000"/>
          <w:sz w:val="24"/>
          <w:szCs w:val="24"/>
        </w:rPr>
      </w:pPr>
      <w:r w:rsidRPr="0086368D">
        <w:rPr>
          <w:rFonts w:ascii="Times New Roman" w:eastAsia="Times New Roman" w:hAnsi="Times New Roman" w:cs="Times New Roman"/>
          <w:color w:val="1A1A1A"/>
          <w:sz w:val="25"/>
          <w:szCs w:val="25"/>
        </w:rPr>
        <w:t>Решением</w:t>
      </w:r>
      <w:r>
        <w:rPr>
          <w:rFonts w:ascii="Times New Roman" w:eastAsia="Times New Roman" w:hAnsi="Times New Roman" w:cs="Times New Roman"/>
          <w:color w:val="1A1A1A"/>
          <w:sz w:val="25"/>
          <w:szCs w:val="25"/>
        </w:rPr>
        <w:t xml:space="preserve"> </w:t>
      </w:r>
      <w:r w:rsidRPr="0086368D">
        <w:rPr>
          <w:rFonts w:ascii="Times New Roman" w:eastAsia="Times New Roman" w:hAnsi="Times New Roman" w:cs="Times New Roman"/>
          <w:color w:val="1A1A1A"/>
          <w:sz w:val="25"/>
          <w:szCs w:val="25"/>
        </w:rPr>
        <w:t>педагогического совета</w:t>
      </w:r>
      <w:r>
        <w:rPr>
          <w:rFonts w:ascii="Times New Roman" w:eastAsia="Times New Roman" w:hAnsi="Times New Roman" w:cs="Times New Roman"/>
          <w:color w:val="1A1A1A"/>
          <w:sz w:val="25"/>
          <w:szCs w:val="25"/>
        </w:rPr>
        <w:t xml:space="preserve"> </w:t>
      </w:r>
      <w:r w:rsidR="005306FA">
        <w:rPr>
          <w:rFonts w:ascii="Times New Roman" w:eastAsia="Times New Roman" w:hAnsi="Times New Roman" w:cs="Times New Roman"/>
          <w:color w:val="1A1A1A"/>
          <w:sz w:val="25"/>
          <w:szCs w:val="25"/>
        </w:rPr>
        <w:t xml:space="preserve">                                         </w:t>
      </w:r>
      <w:r w:rsidR="005306FA" w:rsidRPr="00A531C7">
        <w:rPr>
          <w:rFonts w:ascii="Times New Roman" w:hAnsi="Times New Roman" w:cs="Times New Roman"/>
          <w:bCs/>
          <w:color w:val="000000"/>
          <w:sz w:val="24"/>
          <w:szCs w:val="24"/>
        </w:rPr>
        <w:t xml:space="preserve">Заведующий </w:t>
      </w:r>
      <w:r w:rsidR="005306FA">
        <w:rPr>
          <w:rFonts w:ascii="Times New Roman" w:hAnsi="Times New Roman" w:cs="Times New Roman"/>
          <w:bCs/>
          <w:color w:val="000000"/>
          <w:sz w:val="24"/>
          <w:szCs w:val="24"/>
        </w:rPr>
        <w:t xml:space="preserve">МКДОУ </w:t>
      </w:r>
    </w:p>
    <w:p w:rsidR="005306FA" w:rsidRDefault="0086368D" w:rsidP="005306FA">
      <w:pPr>
        <w:spacing w:after="0"/>
        <w:jc w:val="both"/>
        <w:rPr>
          <w:rFonts w:ascii="Times New Roman" w:hAnsi="Times New Roman" w:cs="Times New Roman"/>
          <w:bCs/>
          <w:color w:val="000000"/>
          <w:sz w:val="24"/>
          <w:szCs w:val="24"/>
        </w:rPr>
      </w:pPr>
      <w:r>
        <w:rPr>
          <w:rFonts w:ascii="Times New Roman" w:eastAsia="Times New Roman" w:hAnsi="Times New Roman" w:cs="Times New Roman"/>
          <w:color w:val="1A1A1A"/>
          <w:sz w:val="25"/>
          <w:szCs w:val="25"/>
        </w:rPr>
        <w:t xml:space="preserve"> </w:t>
      </w:r>
      <w:r w:rsidR="005306FA" w:rsidRPr="0086368D">
        <w:rPr>
          <w:rFonts w:ascii="Times New Roman" w:eastAsia="Times New Roman" w:hAnsi="Times New Roman" w:cs="Times New Roman"/>
          <w:color w:val="1A1A1A"/>
          <w:sz w:val="25"/>
          <w:szCs w:val="25"/>
        </w:rPr>
        <w:t xml:space="preserve">Протокол </w:t>
      </w:r>
      <w:r w:rsidR="005306FA" w:rsidRPr="0040082A">
        <w:rPr>
          <w:rFonts w:ascii="Times New Roman" w:eastAsia="Times New Roman" w:hAnsi="Times New Roman" w:cs="Times New Roman"/>
          <w:color w:val="1A1A1A"/>
          <w:sz w:val="25"/>
          <w:szCs w:val="25"/>
        </w:rPr>
        <w:t xml:space="preserve">№ </w:t>
      </w:r>
      <w:r w:rsidR="0040082A" w:rsidRPr="0040082A">
        <w:rPr>
          <w:rFonts w:ascii="Times New Roman" w:eastAsia="Times New Roman" w:hAnsi="Times New Roman" w:cs="Times New Roman"/>
          <w:color w:val="1A1A1A"/>
          <w:sz w:val="25"/>
          <w:szCs w:val="25"/>
        </w:rPr>
        <w:t>0</w:t>
      </w:r>
      <w:r w:rsidR="005306FA" w:rsidRPr="0040082A">
        <w:rPr>
          <w:rFonts w:ascii="Times New Roman" w:eastAsia="Times New Roman" w:hAnsi="Times New Roman" w:cs="Times New Roman"/>
          <w:color w:val="1A1A1A"/>
          <w:sz w:val="25"/>
          <w:szCs w:val="25"/>
        </w:rPr>
        <w:t>1 от 30 августа</w:t>
      </w:r>
      <w:r w:rsidR="005306FA" w:rsidRPr="0086368D">
        <w:rPr>
          <w:rFonts w:ascii="Times New Roman" w:eastAsia="Times New Roman" w:hAnsi="Times New Roman" w:cs="Times New Roman"/>
          <w:color w:val="1A1A1A"/>
          <w:sz w:val="25"/>
          <w:szCs w:val="25"/>
        </w:rPr>
        <w:t xml:space="preserve"> 2023 г.</w:t>
      </w:r>
      <w:r w:rsidR="005306FA">
        <w:rPr>
          <w:rFonts w:ascii="Times New Roman" w:eastAsia="Times New Roman" w:hAnsi="Times New Roman" w:cs="Times New Roman"/>
          <w:color w:val="1A1A1A"/>
          <w:sz w:val="25"/>
          <w:szCs w:val="25"/>
        </w:rPr>
        <w:t xml:space="preserve">                                        </w:t>
      </w:r>
      <w:r w:rsidR="005306FA">
        <w:rPr>
          <w:rFonts w:ascii="Times New Roman" w:hAnsi="Times New Roman" w:cs="Times New Roman"/>
          <w:bCs/>
          <w:color w:val="000000"/>
          <w:sz w:val="24"/>
          <w:szCs w:val="24"/>
        </w:rPr>
        <w:t>детский сад «Берёзка»</w:t>
      </w:r>
    </w:p>
    <w:p w:rsidR="005306FA" w:rsidRDefault="005306FA" w:rsidP="005306FA">
      <w:pPr>
        <w:spacing w:after="0"/>
        <w:rPr>
          <w:rFonts w:ascii="Times New Roman" w:hAnsi="Times New Roman" w:cs="Times New Roman"/>
          <w:bCs/>
          <w:color w:val="000000"/>
          <w:sz w:val="24"/>
          <w:szCs w:val="24"/>
        </w:rPr>
      </w:pPr>
      <w:r>
        <w:rPr>
          <w:rFonts w:ascii="Times New Roman" w:eastAsia="Times New Roman" w:hAnsi="Times New Roman" w:cs="Times New Roman"/>
          <w:color w:val="1A1A1A"/>
          <w:sz w:val="25"/>
          <w:szCs w:val="25"/>
        </w:rPr>
        <w:t xml:space="preserve">                                                                                                      </w:t>
      </w:r>
      <w:r>
        <w:rPr>
          <w:rFonts w:ascii="Times New Roman" w:hAnsi="Times New Roman" w:cs="Times New Roman"/>
          <w:bCs/>
          <w:color w:val="000000"/>
          <w:sz w:val="24"/>
          <w:szCs w:val="24"/>
        </w:rPr>
        <w:t>_________ В.А. Полякова</w:t>
      </w:r>
      <w:r>
        <w:rPr>
          <w:rFonts w:ascii="Times New Roman" w:eastAsia="Times New Roman" w:hAnsi="Times New Roman" w:cs="Times New Roman"/>
          <w:color w:val="1A1A1A"/>
          <w:sz w:val="25"/>
          <w:szCs w:val="25"/>
        </w:rPr>
        <w:t xml:space="preserve">   </w:t>
      </w:r>
      <w:r>
        <w:rPr>
          <w:rFonts w:ascii="Times New Roman" w:hAnsi="Times New Roman" w:cs="Times New Roman"/>
          <w:bCs/>
          <w:color w:val="000000"/>
          <w:sz w:val="24"/>
          <w:szCs w:val="24"/>
        </w:rPr>
        <w:t xml:space="preserve">                                                                                                                     </w:t>
      </w:r>
    </w:p>
    <w:p w:rsidR="005306FA" w:rsidRPr="009811DC" w:rsidRDefault="005306FA" w:rsidP="005306FA">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01 сентября 2023года</w:t>
      </w:r>
    </w:p>
    <w:p w:rsidR="005306FA" w:rsidRPr="0086368D" w:rsidRDefault="005306FA" w:rsidP="005306FA">
      <w:pPr>
        <w:shd w:val="clear" w:color="auto" w:fill="FFFFFF"/>
        <w:spacing w:after="0" w:line="240" w:lineRule="auto"/>
        <w:rPr>
          <w:rFonts w:ascii="Times New Roman" w:eastAsia="Times New Roman" w:hAnsi="Times New Roman" w:cs="Times New Roman"/>
          <w:color w:val="1A1A1A"/>
          <w:sz w:val="25"/>
          <w:szCs w:val="25"/>
        </w:rPr>
      </w:pPr>
    </w:p>
    <w:p w:rsidR="005306FA" w:rsidRDefault="005306FA" w:rsidP="005306FA">
      <w:pPr>
        <w:spacing w:after="0"/>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 xml:space="preserve">                                  </w:t>
      </w:r>
    </w:p>
    <w:p w:rsidR="005306FA" w:rsidRDefault="005306FA" w:rsidP="005306FA">
      <w:pPr>
        <w:shd w:val="clear" w:color="auto" w:fill="FFFFFF"/>
        <w:spacing w:after="0" w:line="240" w:lineRule="auto"/>
        <w:rPr>
          <w:rFonts w:ascii="Times New Roman" w:hAnsi="Times New Roman" w:cs="Times New Roman"/>
          <w:bCs/>
          <w:color w:val="000000"/>
          <w:sz w:val="24"/>
          <w:szCs w:val="24"/>
        </w:rPr>
      </w:pPr>
      <w:r>
        <w:rPr>
          <w:rFonts w:ascii="Times New Roman" w:eastAsia="Times New Roman" w:hAnsi="Times New Roman" w:cs="Times New Roman"/>
          <w:color w:val="1A1A1A"/>
          <w:sz w:val="25"/>
          <w:szCs w:val="25"/>
        </w:rPr>
        <w:t xml:space="preserve"> </w:t>
      </w:r>
      <w:r w:rsidRPr="0086368D">
        <w:rPr>
          <w:rFonts w:ascii="Times New Roman" w:hAnsi="Times New Roman" w:cs="Times New Roman"/>
          <w:b/>
          <w:bCs/>
          <w:color w:val="000000"/>
          <w:sz w:val="24"/>
          <w:szCs w:val="24"/>
        </w:rPr>
        <w:t xml:space="preserve">                                                                                                      </w:t>
      </w:r>
    </w:p>
    <w:p w:rsidR="005306FA" w:rsidRDefault="0086368D" w:rsidP="005306FA">
      <w:pPr>
        <w:shd w:val="clear" w:color="auto" w:fill="FFFFFF"/>
        <w:spacing w:after="0" w:line="240" w:lineRule="auto"/>
        <w:rPr>
          <w:rFonts w:ascii="Times New Roman" w:hAnsi="Times New Roman" w:cs="Times New Roman"/>
          <w:bCs/>
          <w:color w:val="000000"/>
          <w:sz w:val="24"/>
          <w:szCs w:val="24"/>
        </w:rPr>
      </w:pPr>
      <w:r>
        <w:rPr>
          <w:rFonts w:ascii="Times New Roman" w:eastAsia="Times New Roman" w:hAnsi="Times New Roman" w:cs="Times New Roman"/>
          <w:color w:val="1A1A1A"/>
          <w:sz w:val="25"/>
          <w:szCs w:val="25"/>
        </w:rPr>
        <w:t xml:space="preserve">   </w:t>
      </w:r>
      <w:r w:rsidR="005306FA">
        <w:rPr>
          <w:rFonts w:ascii="Times New Roman" w:eastAsia="Times New Roman" w:hAnsi="Times New Roman" w:cs="Times New Roman"/>
          <w:color w:val="1A1A1A"/>
          <w:sz w:val="25"/>
          <w:szCs w:val="25"/>
        </w:rPr>
        <w:t xml:space="preserve">                                                                                                   </w:t>
      </w:r>
    </w:p>
    <w:p w:rsidR="0086368D" w:rsidRDefault="0086368D" w:rsidP="0086368D">
      <w:pPr>
        <w:shd w:val="clear" w:color="auto" w:fill="FFFFFF"/>
        <w:spacing w:after="0" w:line="240" w:lineRule="auto"/>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 xml:space="preserve">                                                                                          </w:t>
      </w:r>
    </w:p>
    <w:p w:rsidR="00EE7E33" w:rsidRPr="009811DC" w:rsidRDefault="0086368D" w:rsidP="005306FA">
      <w:pPr>
        <w:spacing w:after="0"/>
        <w:rPr>
          <w:rFonts w:ascii="Times New Roman" w:hAnsi="Times New Roman" w:cs="Times New Roman"/>
          <w:bCs/>
          <w:color w:val="000000"/>
          <w:sz w:val="24"/>
          <w:szCs w:val="24"/>
        </w:rPr>
      </w:pPr>
      <w:r>
        <w:rPr>
          <w:rFonts w:ascii="Times New Roman" w:eastAsia="Times New Roman" w:hAnsi="Times New Roman" w:cs="Times New Roman"/>
          <w:color w:val="1A1A1A"/>
          <w:sz w:val="25"/>
          <w:szCs w:val="25"/>
        </w:rPr>
        <w:t xml:space="preserve">                                       </w:t>
      </w:r>
      <w:r w:rsidR="005306FA">
        <w:rPr>
          <w:rFonts w:ascii="Times New Roman" w:eastAsia="Times New Roman" w:hAnsi="Times New Roman" w:cs="Times New Roman"/>
          <w:color w:val="1A1A1A"/>
          <w:sz w:val="25"/>
          <w:szCs w:val="25"/>
        </w:rPr>
        <w:t xml:space="preserve">                      </w:t>
      </w:r>
      <w:r>
        <w:rPr>
          <w:rFonts w:ascii="Times New Roman" w:eastAsia="Times New Roman" w:hAnsi="Times New Roman" w:cs="Times New Roman"/>
          <w:color w:val="1A1A1A"/>
          <w:sz w:val="25"/>
          <w:szCs w:val="25"/>
        </w:rPr>
        <w:t xml:space="preserve">  </w:t>
      </w:r>
    </w:p>
    <w:p w:rsidR="009811DC" w:rsidRDefault="009811DC" w:rsidP="005306FA">
      <w:pPr>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EB282D" w:rsidRDefault="00EB282D" w:rsidP="009811DC">
      <w:pPr>
        <w:jc w:val="center"/>
        <w:rPr>
          <w:rFonts w:ascii="Times New Roman" w:hAnsi="Times New Roman" w:cs="Times New Roman"/>
          <w:bCs/>
          <w:color w:val="000000"/>
          <w:sz w:val="28"/>
          <w:szCs w:val="24"/>
        </w:rPr>
      </w:pPr>
    </w:p>
    <w:p w:rsidR="009811DC" w:rsidRPr="0086368D" w:rsidRDefault="009811DC"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АДАПТИРОВАННАЯ ОБРАЗОВАТЕЛЬНАЯ ПРОГРАММА</w:t>
      </w:r>
    </w:p>
    <w:p w:rsidR="009811DC" w:rsidRPr="0086368D" w:rsidRDefault="0086368D"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ДОШКОЛЬНОГО ОБРАЗОВАНИЯ</w:t>
      </w:r>
    </w:p>
    <w:p w:rsidR="009811DC" w:rsidRPr="0086368D" w:rsidRDefault="009811DC"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ДЛЯ ДЕТЕЙ</w:t>
      </w:r>
    </w:p>
    <w:p w:rsidR="00D126A3" w:rsidRPr="0086368D" w:rsidRDefault="00D126A3"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С ОГРАНИЧЕННЫМИ ВОЗМОЖНОСТЯМИ ЗДОРОВЬЯ</w:t>
      </w:r>
      <w:r w:rsidR="00EB282D" w:rsidRPr="0086368D">
        <w:rPr>
          <w:rFonts w:ascii="Times New Roman" w:hAnsi="Times New Roman" w:cs="Times New Roman"/>
          <w:b/>
          <w:bCs/>
          <w:color w:val="000000"/>
          <w:sz w:val="24"/>
          <w:szCs w:val="24"/>
        </w:rPr>
        <w:t>,</w:t>
      </w:r>
    </w:p>
    <w:p w:rsidR="00EB282D" w:rsidRPr="0086368D" w:rsidRDefault="00EB282D"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ИМЕЮЩИХ ЗАДЕРЖКУ ПСИХИЧЕСКОГО РАЗВИТИЯ</w:t>
      </w:r>
    </w:p>
    <w:p w:rsidR="00EB282D" w:rsidRPr="0086368D" w:rsidRDefault="00EB282D"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И ДЛЯ ДОШКОЛЬНИКОВ</w:t>
      </w:r>
    </w:p>
    <w:p w:rsidR="00EB282D" w:rsidRPr="0086368D" w:rsidRDefault="00EB282D"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С ОГРАНИЧЕННЫМИ ВОЗМОЖНОСТЯМИ ЗДОРОВЬЯ,</w:t>
      </w:r>
    </w:p>
    <w:p w:rsidR="00EB282D" w:rsidRPr="0086368D" w:rsidRDefault="00EB282D" w:rsidP="0086368D">
      <w:pPr>
        <w:spacing w:after="0"/>
        <w:jc w:val="center"/>
        <w:rPr>
          <w:rFonts w:ascii="Times New Roman" w:hAnsi="Times New Roman" w:cs="Times New Roman"/>
          <w:b/>
          <w:bCs/>
          <w:color w:val="000000"/>
          <w:sz w:val="24"/>
          <w:szCs w:val="24"/>
        </w:rPr>
      </w:pPr>
      <w:r w:rsidRPr="0086368D">
        <w:rPr>
          <w:rFonts w:ascii="Times New Roman" w:hAnsi="Times New Roman" w:cs="Times New Roman"/>
          <w:b/>
          <w:bCs/>
          <w:color w:val="000000"/>
          <w:sz w:val="24"/>
          <w:szCs w:val="24"/>
        </w:rPr>
        <w:t>ИМЕЮЩИХ ТЯЖЁЛЫЕ НАРУШЕНИЯ РЕЧИ</w:t>
      </w:r>
    </w:p>
    <w:p w:rsidR="008B4467" w:rsidRDefault="008B4467" w:rsidP="008B4467">
      <w:pPr>
        <w:shd w:val="clear" w:color="auto" w:fill="FFFFFF"/>
        <w:spacing w:after="0" w:line="240" w:lineRule="auto"/>
        <w:jc w:val="center"/>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Муниципальное казённое дошкольное образовательное учреждение</w:t>
      </w:r>
    </w:p>
    <w:p w:rsidR="008B4467" w:rsidRDefault="008B4467" w:rsidP="008B4467">
      <w:pPr>
        <w:shd w:val="clear" w:color="auto" w:fill="FFFFFF"/>
        <w:spacing w:after="0" w:line="240" w:lineRule="auto"/>
        <w:jc w:val="center"/>
        <w:rPr>
          <w:rFonts w:ascii="Times New Roman" w:eastAsia="Times New Roman" w:hAnsi="Times New Roman" w:cs="Times New Roman"/>
          <w:color w:val="1A1A1A"/>
          <w:sz w:val="25"/>
          <w:szCs w:val="25"/>
        </w:rPr>
      </w:pPr>
      <w:r>
        <w:rPr>
          <w:rFonts w:ascii="Times New Roman" w:eastAsia="Times New Roman" w:hAnsi="Times New Roman" w:cs="Times New Roman"/>
          <w:color w:val="1A1A1A"/>
          <w:sz w:val="25"/>
          <w:szCs w:val="25"/>
        </w:rPr>
        <w:t>детский сад «Берёзка» с. Тальменка Искитимского района Новосибирской области</w:t>
      </w:r>
    </w:p>
    <w:p w:rsidR="00EB282D" w:rsidRPr="0086368D" w:rsidRDefault="00EB282D" w:rsidP="008B4467">
      <w:pPr>
        <w:spacing w:after="0"/>
        <w:rPr>
          <w:rFonts w:ascii="Times New Roman" w:hAnsi="Times New Roman" w:cs="Times New Roman"/>
          <w:b/>
          <w:bCs/>
          <w:color w:val="000000"/>
          <w:sz w:val="28"/>
          <w:szCs w:val="24"/>
        </w:rPr>
      </w:pPr>
    </w:p>
    <w:p w:rsidR="00EB282D" w:rsidRPr="0086368D" w:rsidRDefault="0086368D" w:rsidP="0086368D">
      <w:pPr>
        <w:spacing w:after="0"/>
        <w:jc w:val="center"/>
        <w:rPr>
          <w:rFonts w:ascii="Times New Roman" w:hAnsi="Times New Roman" w:cs="Times New Roman"/>
          <w:b/>
          <w:bCs/>
          <w:color w:val="000000"/>
          <w:sz w:val="28"/>
          <w:szCs w:val="28"/>
        </w:rPr>
      </w:pPr>
      <w:r w:rsidRPr="0086368D">
        <w:rPr>
          <w:rFonts w:ascii="Times New Roman" w:hAnsi="Times New Roman" w:cs="Times New Roman"/>
          <w:b/>
          <w:color w:val="1A1A1A"/>
          <w:sz w:val="28"/>
          <w:szCs w:val="28"/>
          <w:shd w:val="clear" w:color="auto" w:fill="FFFFFF"/>
        </w:rPr>
        <w:t>(на основе ФГОС ДО и ФОП ДО)</w:t>
      </w:r>
    </w:p>
    <w:p w:rsidR="00EB282D" w:rsidRPr="0086368D" w:rsidRDefault="00EB282D" w:rsidP="009811DC">
      <w:pPr>
        <w:jc w:val="center"/>
        <w:rPr>
          <w:rFonts w:ascii="Times New Roman" w:hAnsi="Times New Roman" w:cs="Times New Roman"/>
          <w:bCs/>
          <w:color w:val="000000"/>
          <w:sz w:val="28"/>
          <w:szCs w:val="28"/>
        </w:rPr>
      </w:pPr>
    </w:p>
    <w:p w:rsidR="00EB282D" w:rsidRDefault="00EB282D" w:rsidP="009811DC">
      <w:pPr>
        <w:jc w:val="center"/>
        <w:rPr>
          <w:rFonts w:ascii="Times New Roman" w:hAnsi="Times New Roman" w:cs="Times New Roman"/>
          <w:bCs/>
          <w:color w:val="000000"/>
          <w:sz w:val="28"/>
          <w:szCs w:val="24"/>
        </w:rPr>
      </w:pPr>
    </w:p>
    <w:p w:rsidR="0086368D" w:rsidRDefault="0086368D" w:rsidP="00EB282D">
      <w:pPr>
        <w:tabs>
          <w:tab w:val="left" w:pos="3650"/>
        </w:tabs>
        <w:rPr>
          <w:rFonts w:ascii="Times New Roman" w:hAnsi="Times New Roman" w:cs="Times New Roman"/>
          <w:bCs/>
          <w:color w:val="000000"/>
          <w:sz w:val="28"/>
          <w:szCs w:val="24"/>
        </w:rPr>
      </w:pPr>
    </w:p>
    <w:p w:rsidR="0086368D" w:rsidRDefault="0086368D" w:rsidP="00EB282D">
      <w:pPr>
        <w:tabs>
          <w:tab w:val="left" w:pos="3650"/>
        </w:tabs>
        <w:rPr>
          <w:rFonts w:ascii="Times New Roman" w:hAnsi="Times New Roman" w:cs="Times New Roman"/>
          <w:bCs/>
          <w:color w:val="000000"/>
          <w:sz w:val="28"/>
          <w:szCs w:val="24"/>
        </w:rPr>
      </w:pPr>
    </w:p>
    <w:p w:rsidR="0086368D" w:rsidRDefault="0086368D" w:rsidP="00EB282D">
      <w:pPr>
        <w:tabs>
          <w:tab w:val="left" w:pos="3650"/>
        </w:tabs>
        <w:rPr>
          <w:rFonts w:ascii="Times New Roman" w:hAnsi="Times New Roman" w:cs="Times New Roman"/>
          <w:bCs/>
          <w:color w:val="000000"/>
          <w:sz w:val="28"/>
          <w:szCs w:val="24"/>
        </w:rPr>
      </w:pPr>
    </w:p>
    <w:p w:rsidR="0086368D" w:rsidRDefault="0086368D" w:rsidP="00EB282D">
      <w:pPr>
        <w:tabs>
          <w:tab w:val="left" w:pos="3650"/>
        </w:tabs>
        <w:rPr>
          <w:rFonts w:ascii="Times New Roman" w:hAnsi="Times New Roman" w:cs="Times New Roman"/>
          <w:bCs/>
          <w:color w:val="000000"/>
          <w:sz w:val="28"/>
          <w:szCs w:val="24"/>
        </w:rPr>
      </w:pPr>
    </w:p>
    <w:p w:rsidR="0047596C" w:rsidRDefault="00EB282D" w:rsidP="00EB282D">
      <w:pPr>
        <w:tabs>
          <w:tab w:val="left" w:pos="3650"/>
        </w:tabs>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                                             </w:t>
      </w:r>
    </w:p>
    <w:p w:rsidR="005306FA" w:rsidRDefault="0047596C" w:rsidP="0086368D">
      <w:pPr>
        <w:tabs>
          <w:tab w:val="left" w:pos="3650"/>
        </w:tabs>
        <w:spacing w:after="0"/>
        <w:rPr>
          <w:rFonts w:ascii="Times New Roman" w:hAnsi="Times New Roman" w:cs="Times New Roman"/>
          <w:bCs/>
          <w:color w:val="000000"/>
          <w:sz w:val="28"/>
          <w:szCs w:val="24"/>
        </w:rPr>
      </w:pPr>
      <w:r>
        <w:rPr>
          <w:rFonts w:ascii="Times New Roman" w:hAnsi="Times New Roman" w:cs="Times New Roman"/>
          <w:bCs/>
          <w:color w:val="000000"/>
          <w:sz w:val="28"/>
          <w:szCs w:val="24"/>
        </w:rPr>
        <w:t xml:space="preserve">                                               </w:t>
      </w:r>
      <w:r w:rsidR="00722542">
        <w:rPr>
          <w:rFonts w:ascii="Times New Roman" w:hAnsi="Times New Roman" w:cs="Times New Roman"/>
          <w:bCs/>
          <w:color w:val="000000"/>
          <w:sz w:val="28"/>
          <w:szCs w:val="24"/>
        </w:rPr>
        <w:t xml:space="preserve">   </w:t>
      </w:r>
      <w:r>
        <w:rPr>
          <w:rFonts w:ascii="Times New Roman" w:hAnsi="Times New Roman" w:cs="Times New Roman"/>
          <w:bCs/>
          <w:color w:val="000000"/>
          <w:sz w:val="28"/>
          <w:szCs w:val="24"/>
        </w:rPr>
        <w:t xml:space="preserve">  </w:t>
      </w:r>
    </w:p>
    <w:p w:rsidR="00EB282D" w:rsidRDefault="0047596C" w:rsidP="005306FA">
      <w:pPr>
        <w:tabs>
          <w:tab w:val="left" w:pos="3650"/>
        </w:tabs>
        <w:spacing w:after="0"/>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с</w:t>
      </w:r>
      <w:r w:rsidR="00EB282D">
        <w:rPr>
          <w:rFonts w:ascii="Times New Roman" w:hAnsi="Times New Roman" w:cs="Times New Roman"/>
          <w:bCs/>
          <w:color w:val="000000"/>
          <w:sz w:val="28"/>
          <w:szCs w:val="24"/>
        </w:rPr>
        <w:t>. Тальменка</w:t>
      </w:r>
    </w:p>
    <w:p w:rsidR="00EB282D" w:rsidRDefault="00EB282D" w:rsidP="0086368D">
      <w:pPr>
        <w:spacing w:after="0"/>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20</w:t>
      </w:r>
      <w:r w:rsidR="006A5A98">
        <w:rPr>
          <w:rFonts w:ascii="Times New Roman" w:hAnsi="Times New Roman" w:cs="Times New Roman"/>
          <w:bCs/>
          <w:color w:val="000000"/>
          <w:sz w:val="28"/>
          <w:szCs w:val="24"/>
        </w:rPr>
        <w:t>23</w:t>
      </w:r>
      <w:r>
        <w:rPr>
          <w:rFonts w:ascii="Times New Roman" w:hAnsi="Times New Roman" w:cs="Times New Roman"/>
          <w:bCs/>
          <w:color w:val="000000"/>
          <w:sz w:val="28"/>
          <w:szCs w:val="24"/>
        </w:rPr>
        <w:t>год</w:t>
      </w:r>
    </w:p>
    <w:p w:rsidR="0086368D" w:rsidRDefault="0086368D" w:rsidP="0086368D">
      <w:pPr>
        <w:spacing w:after="0"/>
        <w:jc w:val="center"/>
        <w:rPr>
          <w:rFonts w:ascii="Times New Roman" w:hAnsi="Times New Roman" w:cs="Times New Roman"/>
          <w:bCs/>
          <w:color w:val="000000"/>
          <w:sz w:val="28"/>
          <w:szCs w:val="24"/>
        </w:rPr>
      </w:pPr>
    </w:p>
    <w:p w:rsidR="00103395" w:rsidRPr="00F64286" w:rsidRDefault="00103395" w:rsidP="00F64286">
      <w:pPr>
        <w:jc w:val="both"/>
        <w:rPr>
          <w:rFonts w:ascii="Times New Roman" w:hAnsi="Times New Roman" w:cs="Times New Roman"/>
          <w:b/>
          <w:bCs/>
          <w:color w:val="000000"/>
          <w:sz w:val="24"/>
          <w:szCs w:val="24"/>
        </w:rPr>
      </w:pPr>
      <w:r w:rsidRPr="00F64286">
        <w:rPr>
          <w:rFonts w:ascii="Times New Roman" w:hAnsi="Times New Roman" w:cs="Times New Roman"/>
          <w:b/>
          <w:bCs/>
          <w:color w:val="000000"/>
          <w:sz w:val="24"/>
          <w:szCs w:val="24"/>
        </w:rPr>
        <w:t>Содержание:</w:t>
      </w:r>
    </w:p>
    <w:p w:rsidR="00103395"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 Целевой раздел</w:t>
      </w:r>
    </w:p>
    <w:p w:rsidR="00103395"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I.1. Пояснительная записка к адаптированной образовательной</w:t>
      </w:r>
      <w:r w:rsidR="00F64286" w:rsidRPr="00F64286">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программе дошкольного образования для детей с ОВЗ ЗПР и ТНР (3-7 лет)</w:t>
      </w:r>
      <w:r w:rsidR="003752A9" w:rsidRPr="00F64286">
        <w:rPr>
          <w:rFonts w:ascii="Times New Roman" w:hAnsi="Times New Roman" w:cs="Times New Roman"/>
          <w:color w:val="000000"/>
          <w:sz w:val="24"/>
          <w:szCs w:val="24"/>
        </w:rPr>
        <w:t xml:space="preserve"> ...............</w:t>
      </w:r>
      <w:r w:rsidR="00F64286" w:rsidRPr="00F64286">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952AA3">
        <w:rPr>
          <w:rFonts w:ascii="Times New Roman" w:hAnsi="Times New Roman" w:cs="Times New Roman"/>
          <w:color w:val="000000"/>
          <w:sz w:val="24"/>
          <w:szCs w:val="24"/>
        </w:rPr>
        <w:t>3</w:t>
      </w:r>
    </w:p>
    <w:p w:rsidR="00103395" w:rsidRPr="00F64286" w:rsidRDefault="00103395" w:rsidP="00240052">
      <w:pPr>
        <w:spacing w:after="0" w:line="360" w:lineRule="auto"/>
        <w:rPr>
          <w:rFonts w:ascii="Times New Roman" w:hAnsi="Times New Roman" w:cs="Times New Roman"/>
          <w:color w:val="000000"/>
          <w:sz w:val="24"/>
          <w:szCs w:val="24"/>
        </w:rPr>
      </w:pPr>
      <w:r w:rsidRPr="00F64286">
        <w:rPr>
          <w:rFonts w:ascii="Times New Roman" w:hAnsi="Times New Roman" w:cs="Times New Roman"/>
          <w:color w:val="000000"/>
          <w:sz w:val="24"/>
          <w:szCs w:val="24"/>
        </w:rPr>
        <w:t xml:space="preserve">I.2. Цели и задачи реализации </w:t>
      </w:r>
      <w:r w:rsidR="00240052">
        <w:rPr>
          <w:rFonts w:ascii="Times New Roman" w:hAnsi="Times New Roman" w:cs="Times New Roman"/>
          <w:color w:val="000000"/>
          <w:sz w:val="24"/>
          <w:szCs w:val="24"/>
        </w:rPr>
        <w:t>Ф</w:t>
      </w:r>
      <w:r w:rsidRPr="00F64286">
        <w:rPr>
          <w:rFonts w:ascii="Times New Roman" w:hAnsi="Times New Roman" w:cs="Times New Roman"/>
          <w:color w:val="000000"/>
          <w:sz w:val="24"/>
          <w:szCs w:val="24"/>
        </w:rPr>
        <w:t>АОП ДО М</w:t>
      </w:r>
      <w:r w:rsidR="00F64286" w:rsidRPr="00F64286">
        <w:rPr>
          <w:rFonts w:ascii="Times New Roman" w:hAnsi="Times New Roman" w:cs="Times New Roman"/>
          <w:color w:val="000000"/>
          <w:sz w:val="24"/>
          <w:szCs w:val="24"/>
        </w:rPr>
        <w:t>К</w:t>
      </w:r>
      <w:r w:rsidRPr="00F64286">
        <w:rPr>
          <w:rFonts w:ascii="Times New Roman" w:hAnsi="Times New Roman" w:cs="Times New Roman"/>
          <w:color w:val="000000"/>
          <w:sz w:val="24"/>
          <w:szCs w:val="24"/>
        </w:rPr>
        <w:t>ДОУ</w:t>
      </w:r>
      <w:r w:rsidR="003752A9" w:rsidRPr="00F64286">
        <w:rPr>
          <w:rFonts w:ascii="Times New Roman" w:hAnsi="Times New Roman" w:cs="Times New Roman"/>
          <w:color w:val="000000"/>
          <w:sz w:val="24"/>
          <w:szCs w:val="24"/>
        </w:rPr>
        <w:t xml:space="preserve"> ......................................</w:t>
      </w:r>
      <w:r w:rsidR="00240052">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952AA3">
        <w:rPr>
          <w:rFonts w:ascii="Times New Roman" w:hAnsi="Times New Roman" w:cs="Times New Roman"/>
          <w:color w:val="000000"/>
          <w:sz w:val="24"/>
          <w:szCs w:val="24"/>
        </w:rPr>
        <w:t>5</w:t>
      </w:r>
    </w:p>
    <w:p w:rsidR="00103395" w:rsidRPr="00F64286" w:rsidRDefault="00103395" w:rsidP="00240052">
      <w:pPr>
        <w:spacing w:after="0" w:line="360" w:lineRule="auto"/>
        <w:rPr>
          <w:rFonts w:ascii="Times New Roman" w:hAnsi="Times New Roman" w:cs="Times New Roman"/>
          <w:color w:val="000000"/>
          <w:sz w:val="24"/>
          <w:szCs w:val="24"/>
        </w:rPr>
      </w:pPr>
      <w:r w:rsidRPr="00F64286">
        <w:rPr>
          <w:rFonts w:ascii="Times New Roman" w:hAnsi="Times New Roman" w:cs="Times New Roman"/>
          <w:color w:val="000000"/>
          <w:sz w:val="24"/>
          <w:szCs w:val="24"/>
        </w:rPr>
        <w:t xml:space="preserve">I.3. Принципы и подходы формирования </w:t>
      </w:r>
      <w:r w:rsidR="00240052">
        <w:rPr>
          <w:rFonts w:ascii="Times New Roman" w:hAnsi="Times New Roman" w:cs="Times New Roman"/>
          <w:color w:val="000000"/>
          <w:sz w:val="24"/>
          <w:szCs w:val="24"/>
        </w:rPr>
        <w:t>Ф</w:t>
      </w:r>
      <w:r w:rsidRPr="00F64286">
        <w:rPr>
          <w:rFonts w:ascii="Times New Roman" w:hAnsi="Times New Roman" w:cs="Times New Roman"/>
          <w:color w:val="000000"/>
          <w:sz w:val="24"/>
          <w:szCs w:val="24"/>
        </w:rPr>
        <w:t>АОП ДО М</w:t>
      </w:r>
      <w:r w:rsidR="00F64286" w:rsidRPr="00F64286">
        <w:rPr>
          <w:rFonts w:ascii="Times New Roman" w:hAnsi="Times New Roman" w:cs="Times New Roman"/>
          <w:color w:val="000000"/>
          <w:sz w:val="24"/>
          <w:szCs w:val="24"/>
        </w:rPr>
        <w:t>К</w:t>
      </w:r>
      <w:r w:rsidRPr="00F64286">
        <w:rPr>
          <w:rFonts w:ascii="Times New Roman" w:hAnsi="Times New Roman" w:cs="Times New Roman"/>
          <w:color w:val="000000"/>
          <w:sz w:val="24"/>
          <w:szCs w:val="24"/>
        </w:rPr>
        <w:t>ДОУ</w:t>
      </w:r>
      <w:r w:rsidR="003752A9" w:rsidRPr="00F64286">
        <w:rPr>
          <w:rFonts w:ascii="Times New Roman" w:hAnsi="Times New Roman" w:cs="Times New Roman"/>
          <w:color w:val="000000"/>
          <w:sz w:val="24"/>
          <w:szCs w:val="24"/>
        </w:rPr>
        <w:t xml:space="preserve"> ......</w:t>
      </w:r>
      <w:r w:rsidR="00240052">
        <w:rPr>
          <w:rFonts w:ascii="Times New Roman" w:hAnsi="Times New Roman" w:cs="Times New Roman"/>
          <w:color w:val="000000"/>
          <w:sz w:val="24"/>
          <w:szCs w:val="24"/>
        </w:rPr>
        <w:t>..............................</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240052">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952AA3">
        <w:rPr>
          <w:rFonts w:ascii="Times New Roman" w:hAnsi="Times New Roman" w:cs="Times New Roman"/>
          <w:color w:val="000000"/>
          <w:sz w:val="24"/>
          <w:szCs w:val="24"/>
        </w:rPr>
        <w:t>6</w:t>
      </w:r>
      <w:r w:rsidRPr="00F64286">
        <w:rPr>
          <w:rFonts w:ascii="Times New Roman" w:hAnsi="Times New Roman" w:cs="Times New Roman"/>
          <w:color w:val="000000"/>
          <w:sz w:val="24"/>
          <w:szCs w:val="24"/>
        </w:rPr>
        <w:t xml:space="preserve"> </w:t>
      </w:r>
    </w:p>
    <w:p w:rsidR="00103395"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I.4 Значимые для разработки и реализации Программы характеристики</w:t>
      </w:r>
      <w:r w:rsidR="003752A9" w:rsidRPr="00F64286">
        <w:rPr>
          <w:rFonts w:ascii="Times New Roman" w:hAnsi="Times New Roman" w:cs="Times New Roman"/>
          <w:color w:val="000000"/>
          <w:sz w:val="24"/>
          <w:szCs w:val="24"/>
        </w:rPr>
        <w:t xml:space="preserve"> </w:t>
      </w:r>
      <w:r w:rsidR="00F64286" w:rsidRPr="00F64286">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Pr="00F64286">
        <w:rPr>
          <w:rFonts w:ascii="Times New Roman" w:hAnsi="Times New Roman" w:cs="Times New Roman"/>
          <w:color w:val="000000"/>
          <w:sz w:val="24"/>
          <w:szCs w:val="24"/>
        </w:rPr>
        <w:t>11</w:t>
      </w:r>
    </w:p>
    <w:p w:rsidR="00103395"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I.5. Планируемые результаты освоения Программы</w:t>
      </w:r>
      <w:r w:rsidR="00240052">
        <w:rPr>
          <w:rFonts w:ascii="Times New Roman" w:hAnsi="Times New Roman" w:cs="Times New Roman"/>
          <w:color w:val="000000"/>
          <w:sz w:val="24"/>
          <w:szCs w:val="24"/>
        </w:rPr>
        <w:t xml:space="preserve"> ФАОП ...</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Pr="00F64286">
        <w:rPr>
          <w:rFonts w:ascii="Times New Roman" w:hAnsi="Times New Roman" w:cs="Times New Roman"/>
          <w:color w:val="000000"/>
          <w:sz w:val="24"/>
          <w:szCs w:val="24"/>
        </w:rPr>
        <w:t>22</w:t>
      </w:r>
    </w:p>
    <w:p w:rsidR="00103395"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 Содержательный раздел программы</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II.1Описание образовательной деятельности в соответствии с</w:t>
      </w:r>
      <w:r w:rsidR="00F64286" w:rsidRPr="00F64286">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направлениями развития ребенка, представленными в 5</w:t>
      </w:r>
      <w:r w:rsidR="003752A9" w:rsidRPr="00F64286">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образовательных областях</w:t>
      </w:r>
      <w:r w:rsidR="003752A9" w:rsidRPr="00F64286">
        <w:rPr>
          <w:rFonts w:ascii="Times New Roman" w:hAnsi="Times New Roman" w:cs="Times New Roman"/>
          <w:color w:val="000000"/>
          <w:sz w:val="24"/>
          <w:szCs w:val="24"/>
        </w:rPr>
        <w:t xml:space="preserve"> </w:t>
      </w:r>
      <w:r w:rsidR="00F64286" w:rsidRPr="00F64286">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3752A9" w:rsidRPr="00F64286">
        <w:rPr>
          <w:rFonts w:ascii="Times New Roman" w:hAnsi="Times New Roman" w:cs="Times New Roman"/>
          <w:color w:val="000000"/>
          <w:sz w:val="24"/>
          <w:szCs w:val="24"/>
        </w:rPr>
        <w:t>34</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II.2. Описание</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образовательной деятельности по профессиональной</w:t>
      </w:r>
      <w:r w:rsidR="00F64286" w:rsidRPr="00F64286">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коррекции нарушений развития детей</w:t>
      </w:r>
      <w:r w:rsidR="003752A9" w:rsidRPr="00F64286">
        <w:rPr>
          <w:rFonts w:ascii="Times New Roman" w:hAnsi="Times New Roman" w:cs="Times New Roman"/>
          <w:color w:val="000000"/>
          <w:sz w:val="24"/>
          <w:szCs w:val="24"/>
        </w:rPr>
        <w:t xml:space="preserve"> ...................................................</w:t>
      </w:r>
      <w:r w:rsidR="00F64286" w:rsidRPr="00F64286">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Pr="00F64286">
        <w:rPr>
          <w:rFonts w:ascii="Times New Roman" w:hAnsi="Times New Roman" w:cs="Times New Roman"/>
          <w:color w:val="000000"/>
          <w:sz w:val="24"/>
          <w:szCs w:val="24"/>
        </w:rPr>
        <w:t>36</w:t>
      </w:r>
    </w:p>
    <w:p w:rsidR="003752A9" w:rsidRPr="00F64286" w:rsidRDefault="00103395" w:rsidP="006A0FC2">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II.3. Формы, способы, методы и средства реализации</w:t>
      </w:r>
      <w:r w:rsidR="00F64286" w:rsidRPr="00F64286">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программы с учетом возрастных и индивидуальных особенностей</w:t>
      </w:r>
      <w:r w:rsidR="00F64286" w:rsidRPr="00F64286">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воспитанников, специфики их образовательных потребностей</w:t>
      </w:r>
      <w:r w:rsidR="006A0FC2">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и</w:t>
      </w:r>
      <w:r w:rsidR="006A0FC2">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интересов</w:t>
      </w:r>
      <w:r w:rsidR="006A0FC2">
        <w:rPr>
          <w:rFonts w:ascii="Times New Roman" w:hAnsi="Times New Roman" w:cs="Times New Roman"/>
          <w:color w:val="000000"/>
          <w:sz w:val="24"/>
          <w:szCs w:val="24"/>
        </w:rPr>
        <w:t>.........</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Pr="00F64286">
        <w:rPr>
          <w:rFonts w:ascii="Times New Roman" w:hAnsi="Times New Roman" w:cs="Times New Roman"/>
          <w:color w:val="000000"/>
          <w:sz w:val="24"/>
          <w:szCs w:val="24"/>
        </w:rPr>
        <w:t>54</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II.4. Особенности</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организации различных</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видов детской</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 xml:space="preserve">деятельности и культурных практик </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924AA0">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Pr="00F64286">
        <w:rPr>
          <w:rFonts w:ascii="Times New Roman" w:hAnsi="Times New Roman" w:cs="Times New Roman"/>
          <w:color w:val="000000"/>
          <w:sz w:val="24"/>
          <w:szCs w:val="24"/>
        </w:rPr>
        <w:t>63</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 xml:space="preserve">II.5. Способы и направления поддержки детской инициативы </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Pr="00F64286">
        <w:rPr>
          <w:rFonts w:ascii="Times New Roman" w:hAnsi="Times New Roman" w:cs="Times New Roman"/>
          <w:color w:val="000000"/>
          <w:sz w:val="24"/>
          <w:szCs w:val="24"/>
        </w:rPr>
        <w:t>66</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 xml:space="preserve">II.6. Взаимодействие с семьями воспитанников </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Pr="00F64286">
        <w:rPr>
          <w:rFonts w:ascii="Times New Roman" w:hAnsi="Times New Roman" w:cs="Times New Roman"/>
          <w:color w:val="000000"/>
          <w:sz w:val="24"/>
          <w:szCs w:val="24"/>
        </w:rPr>
        <w:t>67</w:t>
      </w:r>
    </w:p>
    <w:p w:rsidR="003752A9" w:rsidRPr="00F64286" w:rsidRDefault="006A0FC2" w:rsidP="00924AA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II.7.Часть Программы, формируемая участниками </w:t>
      </w:r>
      <w:r w:rsidR="00103395" w:rsidRPr="00F64286">
        <w:rPr>
          <w:rFonts w:ascii="Times New Roman" w:hAnsi="Times New Roman" w:cs="Times New Roman"/>
          <w:color w:val="000000"/>
          <w:sz w:val="24"/>
          <w:szCs w:val="24"/>
        </w:rPr>
        <w:t>образовательных</w:t>
      </w:r>
      <w:r>
        <w:rPr>
          <w:rFonts w:ascii="Times New Roman" w:hAnsi="Times New Roman" w:cs="Times New Roman"/>
          <w:color w:val="000000"/>
          <w:sz w:val="24"/>
          <w:szCs w:val="24"/>
        </w:rPr>
        <w:t xml:space="preserve"> </w:t>
      </w:r>
      <w:r w:rsidR="00924AA0">
        <w:rPr>
          <w:rFonts w:ascii="Times New Roman" w:hAnsi="Times New Roman" w:cs="Times New Roman"/>
          <w:color w:val="000000"/>
          <w:sz w:val="24"/>
          <w:szCs w:val="24"/>
        </w:rPr>
        <w:t>о</w:t>
      </w:r>
      <w:r w:rsidR="00103395" w:rsidRPr="00F64286">
        <w:rPr>
          <w:rFonts w:ascii="Times New Roman" w:hAnsi="Times New Roman" w:cs="Times New Roman"/>
          <w:color w:val="000000"/>
          <w:sz w:val="24"/>
          <w:szCs w:val="24"/>
        </w:rPr>
        <w:t>тношений</w:t>
      </w:r>
      <w:r>
        <w:rPr>
          <w:rFonts w:ascii="Times New Roman" w:hAnsi="Times New Roman" w:cs="Times New Roman"/>
          <w:color w:val="000000"/>
          <w:sz w:val="24"/>
          <w:szCs w:val="24"/>
        </w:rPr>
        <w:t xml:space="preserve"> </w:t>
      </w:r>
      <w:r w:rsidR="003752A9" w:rsidRPr="00F64286">
        <w:rPr>
          <w:rFonts w:ascii="Times New Roman" w:hAnsi="Times New Roman" w:cs="Times New Roman"/>
          <w:color w:val="000000"/>
          <w:sz w:val="24"/>
          <w:szCs w:val="24"/>
        </w:rPr>
        <w:t>.....</w:t>
      </w:r>
      <w:r>
        <w:rPr>
          <w:rFonts w:ascii="Times New Roman" w:hAnsi="Times New Roman" w:cs="Times New Roman"/>
          <w:color w:val="000000"/>
          <w:sz w:val="24"/>
          <w:szCs w:val="24"/>
        </w:rPr>
        <w:t>........</w:t>
      </w:r>
      <w:r w:rsidR="003752A9" w:rsidRPr="00F64286">
        <w:rPr>
          <w:rFonts w:ascii="Times New Roman" w:hAnsi="Times New Roman" w:cs="Times New Roman"/>
          <w:color w:val="000000"/>
          <w:sz w:val="24"/>
          <w:szCs w:val="24"/>
        </w:rPr>
        <w:t>.</w:t>
      </w:r>
      <w:r>
        <w:rPr>
          <w:rFonts w:ascii="Times New Roman" w:hAnsi="Times New Roman" w:cs="Times New Roman"/>
          <w:color w:val="000000"/>
          <w:sz w:val="24"/>
          <w:szCs w:val="24"/>
        </w:rPr>
        <w:t xml:space="preserve">70 </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III. Организационный раздел программы</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III.1. Описание специальных условий обучения и воспитания детей с</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 xml:space="preserve">ограниченными возможностями здоровья </w:t>
      </w:r>
      <w:r w:rsidR="003752A9" w:rsidRPr="00F64286">
        <w:rPr>
          <w:rFonts w:ascii="Times New Roman" w:hAnsi="Times New Roman" w:cs="Times New Roman"/>
          <w:color w:val="000000"/>
          <w:sz w:val="24"/>
          <w:szCs w:val="24"/>
        </w:rPr>
        <w:t>.............................................</w:t>
      </w:r>
      <w:r w:rsidR="00F64286" w:rsidRPr="00F64286">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Pr="00F64286">
        <w:rPr>
          <w:rFonts w:ascii="Times New Roman" w:hAnsi="Times New Roman" w:cs="Times New Roman"/>
          <w:color w:val="000000"/>
          <w:sz w:val="24"/>
          <w:szCs w:val="24"/>
        </w:rPr>
        <w:t>71</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w:t>
      </w:r>
      <w:r w:rsidR="006A0FC2">
        <w:rPr>
          <w:rFonts w:ascii="Times New Roman" w:hAnsi="Times New Roman" w:cs="Times New Roman"/>
          <w:color w:val="000000"/>
          <w:sz w:val="24"/>
          <w:szCs w:val="24"/>
        </w:rPr>
        <w:t xml:space="preserve">II.2.Методическое обеспечение обязательной части Программы для детей с задержкой психического </w:t>
      </w:r>
      <w:r w:rsidRPr="00F64286">
        <w:rPr>
          <w:rFonts w:ascii="Times New Roman" w:hAnsi="Times New Roman" w:cs="Times New Roman"/>
          <w:color w:val="000000"/>
          <w:sz w:val="24"/>
          <w:szCs w:val="24"/>
        </w:rPr>
        <w:t xml:space="preserve">развития </w:t>
      </w:r>
      <w:r w:rsidR="003752A9" w:rsidRPr="00F64286">
        <w:rPr>
          <w:rFonts w:ascii="Times New Roman" w:hAnsi="Times New Roman" w:cs="Times New Roman"/>
          <w:color w:val="000000"/>
          <w:sz w:val="24"/>
          <w:szCs w:val="24"/>
        </w:rPr>
        <w:t>.</w:t>
      </w:r>
      <w:r w:rsidR="006A0FC2" w:rsidRPr="00F64286">
        <w:rPr>
          <w:rFonts w:ascii="Times New Roman" w:hAnsi="Times New Roman" w:cs="Times New Roman"/>
          <w:color w:val="000000"/>
          <w:sz w:val="24"/>
          <w:szCs w:val="24"/>
        </w:rPr>
        <w:t xml:space="preserve"> </w:t>
      </w:r>
      <w:r w:rsidR="006A0FC2">
        <w:rPr>
          <w:rFonts w:ascii="Times New Roman" w:hAnsi="Times New Roman" w:cs="Times New Roman"/>
          <w:color w:val="000000"/>
          <w:sz w:val="24"/>
          <w:szCs w:val="24"/>
        </w:rPr>
        <w:t>.............................................................................................................</w:t>
      </w:r>
      <w:r w:rsidRPr="00F64286">
        <w:rPr>
          <w:rFonts w:ascii="Times New Roman" w:hAnsi="Times New Roman" w:cs="Times New Roman"/>
          <w:color w:val="000000"/>
          <w:sz w:val="24"/>
          <w:szCs w:val="24"/>
        </w:rPr>
        <w:t>74</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 xml:space="preserve">III.3. Средства обучения и воспитания по образовательным областям </w:t>
      </w:r>
      <w:r w:rsidR="00F64286" w:rsidRPr="00F64286">
        <w:rPr>
          <w:rFonts w:ascii="Times New Roman" w:hAnsi="Times New Roman" w:cs="Times New Roman"/>
          <w:color w:val="000000"/>
          <w:sz w:val="24"/>
          <w:szCs w:val="24"/>
        </w:rPr>
        <w:t>...........................</w:t>
      </w:r>
      <w:r w:rsidR="006A0FC2">
        <w:rPr>
          <w:rFonts w:ascii="Times New Roman" w:hAnsi="Times New Roman" w:cs="Times New Roman"/>
          <w:color w:val="000000"/>
          <w:sz w:val="24"/>
          <w:szCs w:val="24"/>
        </w:rPr>
        <w:t>.....</w:t>
      </w:r>
      <w:r w:rsidRPr="00F64286">
        <w:rPr>
          <w:rFonts w:ascii="Times New Roman" w:hAnsi="Times New Roman" w:cs="Times New Roman"/>
          <w:color w:val="000000"/>
          <w:sz w:val="24"/>
          <w:szCs w:val="24"/>
        </w:rPr>
        <w:t xml:space="preserve">77 </w:t>
      </w:r>
    </w:p>
    <w:p w:rsidR="003752A9" w:rsidRPr="00F64286" w:rsidRDefault="00103395" w:rsidP="00924AA0">
      <w:pPr>
        <w:spacing w:after="0" w:line="360" w:lineRule="auto"/>
        <w:jc w:val="both"/>
        <w:rPr>
          <w:rFonts w:ascii="Times New Roman" w:hAnsi="Times New Roman" w:cs="Times New Roman"/>
          <w:color w:val="000000"/>
          <w:sz w:val="24"/>
          <w:szCs w:val="24"/>
        </w:rPr>
      </w:pPr>
      <w:r w:rsidRPr="00F64286">
        <w:rPr>
          <w:rFonts w:ascii="Times New Roman" w:hAnsi="Times New Roman" w:cs="Times New Roman"/>
          <w:color w:val="000000"/>
          <w:sz w:val="24"/>
          <w:szCs w:val="24"/>
        </w:rPr>
        <w:t>III.4. Организация</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режима жизнедеятельности детей в группе</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для детей с ОВЗ</w:t>
      </w:r>
      <w:r w:rsidR="00924AA0">
        <w:rPr>
          <w:rFonts w:ascii="Times New Roman" w:hAnsi="Times New Roman" w:cs="Times New Roman"/>
          <w:color w:val="000000"/>
          <w:sz w:val="24"/>
          <w:szCs w:val="24"/>
        </w:rPr>
        <w:t>...</w:t>
      </w:r>
      <w:r w:rsidR="0050163A">
        <w:rPr>
          <w:rFonts w:ascii="Times New Roman" w:hAnsi="Times New Roman" w:cs="Times New Roman"/>
          <w:color w:val="000000"/>
          <w:sz w:val="24"/>
          <w:szCs w:val="24"/>
        </w:rPr>
        <w:t>..............</w:t>
      </w:r>
      <w:r w:rsidR="00924AA0">
        <w:rPr>
          <w:rFonts w:ascii="Times New Roman" w:hAnsi="Times New Roman" w:cs="Times New Roman"/>
          <w:color w:val="000000"/>
          <w:sz w:val="24"/>
          <w:szCs w:val="24"/>
        </w:rPr>
        <w:t>79</w:t>
      </w:r>
      <w:r w:rsidRPr="00F64286">
        <w:rPr>
          <w:rFonts w:ascii="Times New Roman" w:hAnsi="Times New Roman" w:cs="Times New Roman"/>
          <w:color w:val="000000"/>
          <w:sz w:val="24"/>
          <w:szCs w:val="24"/>
        </w:rPr>
        <w:t xml:space="preserve"> </w:t>
      </w:r>
    </w:p>
    <w:p w:rsidR="00F64286" w:rsidRPr="00F64286" w:rsidRDefault="00103395" w:rsidP="00924AA0">
      <w:pPr>
        <w:spacing w:after="0" w:line="360" w:lineRule="auto"/>
        <w:jc w:val="both"/>
        <w:rPr>
          <w:rFonts w:ascii="Times New Roman" w:hAnsi="Times New Roman" w:cs="Times New Roman"/>
          <w:sz w:val="24"/>
          <w:szCs w:val="24"/>
        </w:rPr>
      </w:pPr>
      <w:r w:rsidRPr="00F64286">
        <w:rPr>
          <w:rFonts w:ascii="Times New Roman" w:hAnsi="Times New Roman" w:cs="Times New Roman"/>
          <w:color w:val="000000"/>
          <w:sz w:val="24"/>
          <w:szCs w:val="24"/>
        </w:rPr>
        <w:t>III.5. Особенности организации развивающей предметно-пространственной</w:t>
      </w:r>
      <w:r w:rsidR="00924AA0">
        <w:rPr>
          <w:rFonts w:ascii="Times New Roman" w:hAnsi="Times New Roman" w:cs="Times New Roman"/>
          <w:color w:val="000000"/>
          <w:sz w:val="24"/>
          <w:szCs w:val="24"/>
        </w:rPr>
        <w:t xml:space="preserve"> </w:t>
      </w:r>
      <w:r w:rsidRPr="00F64286">
        <w:rPr>
          <w:rFonts w:ascii="Times New Roman" w:hAnsi="Times New Roman" w:cs="Times New Roman"/>
          <w:color w:val="000000"/>
          <w:sz w:val="24"/>
          <w:szCs w:val="24"/>
        </w:rPr>
        <w:t>среды</w:t>
      </w:r>
      <w:r w:rsidR="00F64286" w:rsidRPr="00F64286">
        <w:rPr>
          <w:rFonts w:ascii="Times New Roman" w:hAnsi="Times New Roman" w:cs="Times New Roman"/>
          <w:color w:val="000000"/>
          <w:sz w:val="24"/>
          <w:szCs w:val="24"/>
        </w:rPr>
        <w:t>...........</w:t>
      </w:r>
      <w:r w:rsidR="00F64286" w:rsidRPr="00F64286">
        <w:rPr>
          <w:rFonts w:ascii="Times New Roman" w:hAnsi="Times New Roman" w:cs="Times New Roman"/>
          <w:sz w:val="24"/>
          <w:szCs w:val="24"/>
        </w:rPr>
        <w:t>80</w:t>
      </w:r>
    </w:p>
    <w:p w:rsidR="00F64286" w:rsidRPr="00F64286" w:rsidRDefault="00F64286" w:rsidP="00924AA0">
      <w:pPr>
        <w:spacing w:after="0" w:line="360" w:lineRule="auto"/>
        <w:jc w:val="both"/>
        <w:rPr>
          <w:rFonts w:ascii="Times New Roman" w:hAnsi="Times New Roman" w:cs="Times New Roman"/>
          <w:sz w:val="24"/>
          <w:szCs w:val="24"/>
        </w:rPr>
      </w:pPr>
      <w:r w:rsidRPr="00F64286">
        <w:rPr>
          <w:rFonts w:ascii="Times New Roman" w:hAnsi="Times New Roman" w:cs="Times New Roman"/>
          <w:sz w:val="24"/>
          <w:szCs w:val="24"/>
        </w:rPr>
        <w:t xml:space="preserve"> III 6. Особенности традиционных событий, праздников, мероприятий</w:t>
      </w:r>
      <w:r w:rsidR="006A0FC2">
        <w:rPr>
          <w:rFonts w:ascii="Times New Roman" w:hAnsi="Times New Roman" w:cs="Times New Roman"/>
          <w:sz w:val="24"/>
          <w:szCs w:val="24"/>
        </w:rPr>
        <w:t xml:space="preserve"> </w:t>
      </w:r>
      <w:r w:rsidRPr="00F64286">
        <w:rPr>
          <w:rFonts w:ascii="Times New Roman" w:hAnsi="Times New Roman" w:cs="Times New Roman"/>
          <w:sz w:val="24"/>
          <w:szCs w:val="24"/>
        </w:rPr>
        <w:t>......</w:t>
      </w:r>
      <w:r w:rsidR="006A0FC2">
        <w:rPr>
          <w:rFonts w:ascii="Times New Roman" w:hAnsi="Times New Roman" w:cs="Times New Roman"/>
          <w:sz w:val="24"/>
          <w:szCs w:val="24"/>
        </w:rPr>
        <w:t>.............</w:t>
      </w:r>
      <w:r w:rsidRPr="00F64286">
        <w:rPr>
          <w:rFonts w:ascii="Times New Roman" w:hAnsi="Times New Roman" w:cs="Times New Roman"/>
          <w:sz w:val="24"/>
          <w:szCs w:val="24"/>
        </w:rPr>
        <w:t>.</w:t>
      </w:r>
      <w:r w:rsidR="0050163A">
        <w:rPr>
          <w:rFonts w:ascii="Times New Roman" w:hAnsi="Times New Roman" w:cs="Times New Roman"/>
          <w:sz w:val="24"/>
          <w:szCs w:val="24"/>
        </w:rPr>
        <w:t>..........</w:t>
      </w:r>
      <w:r w:rsidRPr="00F64286">
        <w:rPr>
          <w:rFonts w:ascii="Times New Roman" w:hAnsi="Times New Roman" w:cs="Times New Roman"/>
          <w:sz w:val="24"/>
          <w:szCs w:val="24"/>
        </w:rPr>
        <w:t>85</w:t>
      </w:r>
    </w:p>
    <w:p w:rsidR="000F5D7A" w:rsidRDefault="00F64286" w:rsidP="00924AA0">
      <w:pPr>
        <w:spacing w:after="0" w:line="360" w:lineRule="auto"/>
        <w:jc w:val="both"/>
        <w:rPr>
          <w:rFonts w:ascii="Times New Roman" w:hAnsi="Times New Roman" w:cs="Times New Roman"/>
          <w:sz w:val="24"/>
          <w:szCs w:val="24"/>
        </w:rPr>
      </w:pPr>
      <w:r w:rsidRPr="00F64286">
        <w:rPr>
          <w:rFonts w:ascii="Times New Roman" w:hAnsi="Times New Roman" w:cs="Times New Roman"/>
          <w:sz w:val="24"/>
          <w:szCs w:val="24"/>
        </w:rPr>
        <w:t xml:space="preserve"> III.7</w:t>
      </w:r>
      <w:r w:rsidR="00924AA0">
        <w:rPr>
          <w:rFonts w:ascii="Times New Roman" w:hAnsi="Times New Roman" w:cs="Times New Roman"/>
          <w:sz w:val="24"/>
          <w:szCs w:val="24"/>
        </w:rPr>
        <w:t xml:space="preserve"> </w:t>
      </w:r>
      <w:r w:rsidRPr="00F64286">
        <w:rPr>
          <w:rFonts w:ascii="Times New Roman" w:hAnsi="Times New Roman" w:cs="Times New Roman"/>
          <w:sz w:val="24"/>
          <w:szCs w:val="24"/>
        </w:rPr>
        <w:t>Краткая</w:t>
      </w:r>
      <w:r w:rsidR="006A0FC2">
        <w:rPr>
          <w:rFonts w:ascii="Times New Roman" w:hAnsi="Times New Roman" w:cs="Times New Roman"/>
          <w:sz w:val="24"/>
          <w:szCs w:val="24"/>
        </w:rPr>
        <w:t xml:space="preserve"> </w:t>
      </w:r>
      <w:r w:rsidR="00924AA0">
        <w:rPr>
          <w:rFonts w:ascii="Times New Roman" w:hAnsi="Times New Roman" w:cs="Times New Roman"/>
          <w:sz w:val="24"/>
          <w:szCs w:val="24"/>
        </w:rPr>
        <w:t xml:space="preserve"> </w:t>
      </w:r>
      <w:r w:rsidRPr="00F64286">
        <w:rPr>
          <w:rFonts w:ascii="Times New Roman" w:hAnsi="Times New Roman" w:cs="Times New Roman"/>
          <w:sz w:val="24"/>
          <w:szCs w:val="24"/>
        </w:rPr>
        <w:t>презентация</w:t>
      </w:r>
      <w:r w:rsidR="006A0FC2">
        <w:rPr>
          <w:rFonts w:ascii="Times New Roman" w:hAnsi="Times New Roman" w:cs="Times New Roman"/>
          <w:sz w:val="24"/>
          <w:szCs w:val="24"/>
        </w:rPr>
        <w:t xml:space="preserve"> </w:t>
      </w:r>
      <w:r w:rsidRPr="00F64286">
        <w:rPr>
          <w:rFonts w:ascii="Times New Roman" w:hAnsi="Times New Roman" w:cs="Times New Roman"/>
          <w:sz w:val="24"/>
          <w:szCs w:val="24"/>
        </w:rPr>
        <w:t xml:space="preserve"> программы.........................</w:t>
      </w:r>
      <w:r w:rsidR="0050163A">
        <w:rPr>
          <w:rFonts w:ascii="Times New Roman" w:hAnsi="Times New Roman" w:cs="Times New Roman"/>
          <w:sz w:val="24"/>
          <w:szCs w:val="24"/>
        </w:rPr>
        <w:t>...........................................................</w:t>
      </w:r>
      <w:r w:rsidRPr="00F64286">
        <w:rPr>
          <w:rFonts w:ascii="Times New Roman" w:hAnsi="Times New Roman" w:cs="Times New Roman"/>
          <w:sz w:val="24"/>
          <w:szCs w:val="24"/>
        </w:rPr>
        <w:t>86</w:t>
      </w:r>
    </w:p>
    <w:p w:rsidR="00A7167C" w:rsidRDefault="00A7167C" w:rsidP="00924AA0">
      <w:pPr>
        <w:spacing w:after="0" w:line="360" w:lineRule="auto"/>
        <w:jc w:val="both"/>
        <w:rPr>
          <w:rFonts w:ascii="Times New Roman" w:hAnsi="Times New Roman" w:cs="Times New Roman"/>
          <w:sz w:val="24"/>
          <w:szCs w:val="24"/>
        </w:rPr>
      </w:pPr>
    </w:p>
    <w:p w:rsidR="00A7167C" w:rsidRDefault="00A7167C" w:rsidP="00924AA0">
      <w:pPr>
        <w:spacing w:after="0" w:line="360" w:lineRule="auto"/>
        <w:jc w:val="both"/>
        <w:rPr>
          <w:rFonts w:ascii="Times New Roman" w:hAnsi="Times New Roman" w:cs="Times New Roman"/>
          <w:sz w:val="24"/>
          <w:szCs w:val="24"/>
        </w:rPr>
      </w:pPr>
    </w:p>
    <w:p w:rsidR="00A7167C" w:rsidRDefault="00A7167C" w:rsidP="00924AA0">
      <w:pPr>
        <w:spacing w:after="0" w:line="360" w:lineRule="auto"/>
        <w:jc w:val="both"/>
        <w:rPr>
          <w:rFonts w:ascii="Times New Roman" w:hAnsi="Times New Roman" w:cs="Times New Roman"/>
          <w:sz w:val="24"/>
          <w:szCs w:val="24"/>
        </w:rPr>
      </w:pPr>
    </w:p>
    <w:p w:rsidR="00A7167C" w:rsidRDefault="00A7167C" w:rsidP="00924AA0">
      <w:pPr>
        <w:spacing w:after="0" w:line="360" w:lineRule="auto"/>
        <w:jc w:val="both"/>
        <w:rPr>
          <w:rFonts w:ascii="Times New Roman" w:hAnsi="Times New Roman" w:cs="Times New Roman"/>
          <w:sz w:val="24"/>
          <w:szCs w:val="24"/>
        </w:rPr>
      </w:pPr>
    </w:p>
    <w:p w:rsidR="00A7167C" w:rsidRPr="00A7167C" w:rsidRDefault="00A7167C" w:rsidP="00924AA0">
      <w:pPr>
        <w:spacing w:after="0" w:line="360" w:lineRule="auto"/>
        <w:jc w:val="both"/>
        <w:rPr>
          <w:rFonts w:ascii="Times New Roman" w:hAnsi="Times New Roman" w:cs="Times New Roman"/>
          <w:b/>
          <w:sz w:val="24"/>
          <w:szCs w:val="24"/>
        </w:rPr>
      </w:pPr>
      <w:r w:rsidRPr="00A7167C">
        <w:rPr>
          <w:rFonts w:ascii="Times New Roman" w:hAnsi="Times New Roman" w:cs="Times New Roman"/>
          <w:b/>
          <w:sz w:val="24"/>
          <w:szCs w:val="24"/>
        </w:rPr>
        <w:t>ЦЕЛЕВОЙ РАЗДЕЛ</w:t>
      </w:r>
    </w:p>
    <w:p w:rsidR="00A7167C" w:rsidRPr="00A7167C" w:rsidRDefault="00A7167C" w:rsidP="00924AA0">
      <w:pPr>
        <w:spacing w:after="0" w:line="360" w:lineRule="auto"/>
        <w:jc w:val="both"/>
        <w:rPr>
          <w:rFonts w:ascii="Times New Roman" w:hAnsi="Times New Roman" w:cs="Times New Roman"/>
          <w:b/>
          <w:sz w:val="24"/>
          <w:szCs w:val="24"/>
        </w:rPr>
      </w:pPr>
      <w:r w:rsidRPr="00A7167C">
        <w:rPr>
          <w:rFonts w:ascii="Times New Roman" w:hAnsi="Times New Roman" w:cs="Times New Roman"/>
          <w:b/>
          <w:sz w:val="24"/>
          <w:szCs w:val="24"/>
        </w:rPr>
        <w:t xml:space="preserve"> I.1Пояснительная записка </w:t>
      </w:r>
    </w:p>
    <w:p w:rsidR="00A7167C" w:rsidRDefault="00A7167C" w:rsidP="00DD3AC0">
      <w:pPr>
        <w:spacing w:after="0" w:line="360" w:lineRule="auto"/>
        <w:ind w:firstLine="709"/>
        <w:jc w:val="both"/>
        <w:rPr>
          <w:rFonts w:ascii="Times New Roman" w:hAnsi="Times New Roman" w:cs="Times New Roman"/>
          <w:sz w:val="24"/>
          <w:szCs w:val="24"/>
        </w:rPr>
      </w:pPr>
      <w:r w:rsidRPr="00A7167C">
        <w:rPr>
          <w:rFonts w:ascii="Times New Roman" w:hAnsi="Times New Roman" w:cs="Times New Roman"/>
          <w:sz w:val="24"/>
          <w:szCs w:val="24"/>
        </w:rPr>
        <w:t xml:space="preserve">Адаптированная образовательная программа для детей с ограниченными возможностями здоровья, имеющих задержку психического развития и для детей с тяжѐлыми нарушениями речи муниципального </w:t>
      </w:r>
      <w:r>
        <w:rPr>
          <w:rFonts w:ascii="Times New Roman" w:hAnsi="Times New Roman" w:cs="Times New Roman"/>
          <w:sz w:val="24"/>
          <w:szCs w:val="24"/>
        </w:rPr>
        <w:t xml:space="preserve">казенного </w:t>
      </w:r>
      <w:r w:rsidRPr="00A7167C">
        <w:rPr>
          <w:rFonts w:ascii="Times New Roman" w:hAnsi="Times New Roman" w:cs="Times New Roman"/>
          <w:sz w:val="24"/>
          <w:szCs w:val="24"/>
        </w:rPr>
        <w:t>дошкольного образовательного учреждения «Детский сад «</w:t>
      </w:r>
      <w:r>
        <w:rPr>
          <w:rFonts w:ascii="Times New Roman" w:hAnsi="Times New Roman" w:cs="Times New Roman"/>
          <w:sz w:val="24"/>
          <w:szCs w:val="24"/>
        </w:rPr>
        <w:t>Берёзка</w:t>
      </w:r>
      <w:r w:rsidRPr="00A7167C">
        <w:rPr>
          <w:rFonts w:ascii="Times New Roman" w:hAnsi="Times New Roman" w:cs="Times New Roman"/>
          <w:sz w:val="24"/>
          <w:szCs w:val="24"/>
        </w:rPr>
        <w:t>» разработана для детей с ОВЗ (ограниченными возможностями здоровья) предназначена для организации образовательного процесса с ними с учетом особенностей их психофизического развития, индивидуальных возможностей и при необходимости обеспечивающая коррекцию нарушений и социальную адаптацию.</w:t>
      </w:r>
    </w:p>
    <w:p w:rsidR="00A7167C" w:rsidRPr="00DD3AC0" w:rsidRDefault="00A7167C" w:rsidP="00DD3AC0">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 xml:space="preserve">Адаптированная образовательная программа МКДОУ «Детский сад «Берёзка» разработана в соответствии с: </w:t>
      </w:r>
    </w:p>
    <w:p w:rsidR="00A7167C" w:rsidRPr="00DD3AC0" w:rsidRDefault="00A7167C" w:rsidP="00924AA0">
      <w:pPr>
        <w:spacing w:after="0" w:line="360" w:lineRule="auto"/>
        <w:jc w:val="both"/>
        <w:rPr>
          <w:rFonts w:ascii="Times New Roman" w:hAnsi="Times New Roman" w:cs="Times New Roman"/>
          <w:sz w:val="24"/>
          <w:szCs w:val="24"/>
        </w:rPr>
      </w:pPr>
      <w:r w:rsidRPr="00DD3AC0">
        <w:rPr>
          <w:rFonts w:ascii="Times New Roman" w:hAnsi="Times New Roman" w:cs="Times New Roman"/>
          <w:sz w:val="24"/>
          <w:szCs w:val="24"/>
        </w:rPr>
        <w:t xml:space="preserve">- Федеральным законом об образовании в Российской Федерации (29 декабря 2012 года N 273-ФЗ); </w:t>
      </w:r>
    </w:p>
    <w:p w:rsidR="00A7167C" w:rsidRPr="00DD3AC0" w:rsidRDefault="00A7167C" w:rsidP="00924AA0">
      <w:pPr>
        <w:spacing w:after="0" w:line="360" w:lineRule="auto"/>
        <w:jc w:val="both"/>
        <w:rPr>
          <w:rFonts w:ascii="Times New Roman" w:hAnsi="Times New Roman" w:cs="Times New Roman"/>
          <w:sz w:val="24"/>
          <w:szCs w:val="24"/>
        </w:rPr>
      </w:pPr>
      <w:r w:rsidRPr="00DD3AC0">
        <w:rPr>
          <w:rFonts w:ascii="Times New Roman" w:hAnsi="Times New Roman" w:cs="Times New Roman"/>
          <w:sz w:val="24"/>
          <w:szCs w:val="24"/>
        </w:rPr>
        <w:t xml:space="preserve">- Санитарно-эпидемиологическими требованиями к устройству, содержанию и организации режима работы дошкольных образовательных учреждений (СанПиН 2.4.1.3096-13); </w:t>
      </w:r>
    </w:p>
    <w:p w:rsidR="00A7167C" w:rsidRPr="00DD3AC0" w:rsidRDefault="00A7167C" w:rsidP="00924AA0">
      <w:pPr>
        <w:spacing w:after="0" w:line="360" w:lineRule="auto"/>
        <w:jc w:val="both"/>
        <w:rPr>
          <w:rFonts w:ascii="Times New Roman" w:hAnsi="Times New Roman" w:cs="Times New Roman"/>
          <w:sz w:val="24"/>
          <w:szCs w:val="24"/>
        </w:rPr>
      </w:pPr>
      <w:r w:rsidRPr="00DD3AC0">
        <w:rPr>
          <w:rFonts w:ascii="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Министерства образования и науки Российской Федерации от 30августа 2013 г. N 1014);</w:t>
      </w:r>
    </w:p>
    <w:p w:rsidR="00A7167C" w:rsidRPr="00DD3AC0" w:rsidRDefault="00A7167C" w:rsidP="00924AA0">
      <w:pPr>
        <w:spacing w:after="0" w:line="360" w:lineRule="auto"/>
        <w:jc w:val="both"/>
        <w:rPr>
          <w:rFonts w:ascii="Times New Roman" w:hAnsi="Times New Roman" w:cs="Times New Roman"/>
          <w:sz w:val="24"/>
          <w:szCs w:val="24"/>
        </w:rPr>
      </w:pPr>
      <w:r w:rsidRPr="00DD3AC0">
        <w:rPr>
          <w:rFonts w:ascii="Times New Roman" w:hAnsi="Times New Roman" w:cs="Times New Roman"/>
          <w:sz w:val="24"/>
          <w:szCs w:val="24"/>
        </w:rPr>
        <w:t xml:space="preserve"> -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17октяабря 2013 г. № 1155). </w:t>
      </w:r>
    </w:p>
    <w:p w:rsidR="00A7167C" w:rsidRPr="00DD3AC0" w:rsidRDefault="00A7167C" w:rsidP="00924AA0">
      <w:pPr>
        <w:spacing w:after="0" w:line="360" w:lineRule="auto"/>
        <w:jc w:val="both"/>
        <w:rPr>
          <w:rFonts w:ascii="Times New Roman" w:hAnsi="Times New Roman" w:cs="Times New Roman"/>
          <w:sz w:val="24"/>
          <w:szCs w:val="24"/>
        </w:rPr>
      </w:pPr>
      <w:r w:rsidRPr="00DD3AC0">
        <w:rPr>
          <w:rFonts w:ascii="Times New Roman" w:hAnsi="Times New Roman" w:cs="Times New Roman"/>
          <w:sz w:val="24"/>
          <w:szCs w:val="24"/>
        </w:rPr>
        <w:t>- Основной образовательной программой дошкольного образования МКДОУ «Детский сад «Берёзка»</w:t>
      </w:r>
      <w:r w:rsidR="00DD3AC0" w:rsidRPr="00DD3AC0">
        <w:rPr>
          <w:rFonts w:ascii="Times New Roman" w:hAnsi="Times New Roman" w:cs="Times New Roman"/>
          <w:sz w:val="24"/>
          <w:szCs w:val="24"/>
        </w:rPr>
        <w:t>.</w:t>
      </w:r>
      <w:r w:rsidRPr="00DD3AC0">
        <w:rPr>
          <w:rFonts w:ascii="Times New Roman" w:hAnsi="Times New Roman" w:cs="Times New Roman"/>
          <w:sz w:val="24"/>
          <w:szCs w:val="24"/>
        </w:rPr>
        <w:t xml:space="preserve"> </w:t>
      </w:r>
    </w:p>
    <w:p w:rsidR="00DD3AC0" w:rsidRPr="00DD3AC0" w:rsidRDefault="00A7167C"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 xml:space="preserve">   При разработке Программы для детей с ОВЗ ЗПР и ТНР использованы материалы и рекомендации, содержащиеся в Примерной адаптированной основной образовательной программе для дошкольников с тяжелыми нарушениями речи (Под ред. Л. В. Лопатиной).</w:t>
      </w:r>
    </w:p>
    <w:p w:rsidR="00DD3AC0" w:rsidRPr="00DD3AC0" w:rsidRDefault="00A7167C"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 xml:space="preserve"> Адаптированная образовательная программа обеспечивает систему коррекционно-развивающей работы с детьми с ограниченными возможностями с задержкой психического развития – ЗПР и тяжѐлыми нарушениями речи от 3 до 7 лет в условиях общеобразовательной группы, обучающимися в М</w:t>
      </w:r>
      <w:r w:rsidR="00DD3AC0" w:rsidRPr="00DD3AC0">
        <w:rPr>
          <w:rFonts w:ascii="Times New Roman" w:hAnsi="Times New Roman" w:cs="Times New Roman"/>
          <w:sz w:val="24"/>
          <w:szCs w:val="24"/>
        </w:rPr>
        <w:t>К</w:t>
      </w:r>
      <w:r w:rsidRPr="00DD3AC0">
        <w:rPr>
          <w:rFonts w:ascii="Times New Roman" w:hAnsi="Times New Roman" w:cs="Times New Roman"/>
          <w:sz w:val="24"/>
          <w:szCs w:val="24"/>
        </w:rPr>
        <w:t>ДОУ «Детский сад «</w:t>
      </w:r>
      <w:r w:rsidR="00DD3AC0" w:rsidRPr="00DD3AC0">
        <w:rPr>
          <w:rFonts w:ascii="Times New Roman" w:hAnsi="Times New Roman" w:cs="Times New Roman"/>
          <w:sz w:val="24"/>
          <w:szCs w:val="24"/>
        </w:rPr>
        <w:t>Берёзка</w:t>
      </w:r>
      <w:r w:rsidRPr="00DD3AC0">
        <w:rPr>
          <w:rFonts w:ascii="Times New Roman" w:hAnsi="Times New Roman" w:cs="Times New Roman"/>
          <w:sz w:val="24"/>
          <w:szCs w:val="24"/>
        </w:rPr>
        <w:t xml:space="preserve">». </w:t>
      </w:r>
    </w:p>
    <w:p w:rsidR="00A7167C" w:rsidRDefault="00A7167C"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lastRenderedPageBreak/>
        <w:t>В программе описаны специальные условия для получения образования детьми с ограниченными возможностями здоровья ЗПР и</w:t>
      </w:r>
      <w:r w:rsidR="00DD3AC0" w:rsidRPr="00DD3AC0">
        <w:rPr>
          <w:rFonts w:ascii="Times New Roman" w:hAnsi="Times New Roman" w:cs="Times New Roman"/>
          <w:sz w:val="24"/>
          <w:szCs w:val="24"/>
        </w:rPr>
        <w:t xml:space="preserve"> ТНР, в том числе механизмы адаптации Программы для указанной категории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D3AC0" w:rsidRPr="00DD3AC0" w:rsidRDefault="00DD3AC0"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 xml:space="preserve">Адаптированная образовательная программа для детей с ограниченными возможностями здоровья включает три основных раздела: целевой, содержательный, организационный. В них представлено описание целей, задач, подходов и принципов образовательной деятельности с детьми с ОВЗ, результатов освоения образовательной программы дошкольного образования; описание образовательной деятельности по направлениям (образовательным областям); характеристика развития детей с ОВЗ дошкольного возраста (от 3 до 7 лет); требования к развивающей предметнопространственной среде с учетом специфики проблемы; особенности взаимодействия педагогического коллектива с семьями воспитанников. В программе показано, как, с помощью каких методов, приемов, педагогических технологий, методических пособий, через создание какой предметно-развивающей среды для детей с ограниченными возможностями здоровья реализуется содержание, заложенное во ФГОС дошкольного образования. </w:t>
      </w:r>
    </w:p>
    <w:p w:rsidR="00DD3AC0" w:rsidRPr="00DD3AC0" w:rsidRDefault="00DD3AC0"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 xml:space="preserve">Программа определяет содержание и организацию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этих детей посредством индивидуализации и дифференциации образовательного процесса. </w:t>
      </w:r>
    </w:p>
    <w:p w:rsidR="00DD3AC0" w:rsidRDefault="00DD3AC0"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При воспитании и обучении детей с ОВЗ существует ряд проблем, обусловленных психофизическими особенностями: стойкое нарушение познавательной деятельности, недоразвитие высших познавательных функций, конкретность и поверхностность мышления, несформированность всех операций речевой деятельности, нарушение словесной регуляции поведения, незрелость эмоционально-волевой сферы, несформированность произвольности и целенаправленности всех видов деятельности, низкая работоспособность. Поэтому разработка адаптированной программы, учитывающей специфику воспитания и обучения детей с ОВЗ, посещающих группы общеразвивающей направленности учреждения, является актуальной.</w:t>
      </w:r>
    </w:p>
    <w:p w:rsidR="00DD3AC0" w:rsidRDefault="00DD3AC0" w:rsidP="00A7167C">
      <w:pPr>
        <w:spacing w:after="0" w:line="360" w:lineRule="auto"/>
        <w:ind w:firstLine="709"/>
        <w:jc w:val="both"/>
        <w:rPr>
          <w:rFonts w:ascii="Times New Roman" w:hAnsi="Times New Roman" w:cs="Times New Roman"/>
          <w:sz w:val="24"/>
          <w:szCs w:val="24"/>
        </w:rPr>
      </w:pPr>
      <w:r w:rsidRPr="00DD3AC0">
        <w:rPr>
          <w:rFonts w:ascii="Times New Roman" w:hAnsi="Times New Roman" w:cs="Times New Roman"/>
          <w:sz w:val="24"/>
          <w:szCs w:val="24"/>
        </w:rPr>
        <w:t xml:space="preserve"> Программой предусматривается разностороннее развитие детей, коррекция недостатков в их речевом и психическом развитии, а также профилактика вторичных </w:t>
      </w:r>
      <w:r w:rsidRPr="00DD3AC0">
        <w:rPr>
          <w:rFonts w:ascii="Times New Roman" w:hAnsi="Times New Roman" w:cs="Times New Roman"/>
          <w:sz w:val="24"/>
          <w:szCs w:val="24"/>
        </w:rPr>
        <w:lastRenderedPageBreak/>
        <w:t>нарушений, развитие личности, мотивации и способностей детей в различных видах деятельности.</w:t>
      </w:r>
    </w:p>
    <w:p w:rsidR="00DD3AC0"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b/>
          <w:sz w:val="24"/>
          <w:szCs w:val="24"/>
        </w:rPr>
        <w:t>I.2.Цели и задачи реализации программы</w:t>
      </w:r>
      <w:r w:rsidRPr="00DD5111">
        <w:rPr>
          <w:rFonts w:ascii="Times New Roman" w:hAnsi="Times New Roman" w:cs="Times New Roman"/>
          <w:sz w:val="24"/>
          <w:szCs w:val="24"/>
        </w:rPr>
        <w:t xml:space="preserve"> </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b/>
          <w:sz w:val="24"/>
          <w:szCs w:val="24"/>
        </w:rPr>
        <w:t>Цель программы:</w:t>
      </w:r>
      <w:r w:rsidRPr="00DD5111">
        <w:rPr>
          <w:rFonts w:ascii="Times New Roman" w:hAnsi="Times New Roman" w:cs="Times New Roman"/>
          <w:sz w:val="24"/>
          <w:szCs w:val="24"/>
        </w:rPr>
        <w:t xml:space="preserve"> </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Построение системы коррекционно-развивающей психологопедагогической работы с дошкольниками (от 3 до 7 лет) с ОВЗ ЗПР и тяжѐлыми нарушениями речи, максимально обеспечивающей создание условий для коррекции нарушений развития и социальной адаптации ребенка,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r w:rsidRPr="00DD5111">
        <w:rPr>
          <w:rFonts w:ascii="Times New Roman" w:hAnsi="Times New Roman" w:cs="Times New Roman"/>
          <w:b/>
          <w:sz w:val="24"/>
          <w:szCs w:val="24"/>
        </w:rPr>
        <w:t>Задачи:</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00CE6DD7" w:rsidRPr="00DD5111">
        <w:rPr>
          <w:rFonts w:ascii="Times New Roman" w:hAnsi="Times New Roman" w:cs="Times New Roman"/>
          <w:sz w:val="24"/>
          <w:szCs w:val="24"/>
        </w:rPr>
        <w:t xml:space="preserve"> </w:t>
      </w:r>
      <w:r w:rsidRPr="00DD5111">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-формирование социокультурной среды, соответствующей возрастным и индивидуальным особенностям детей;</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-обеспечение преемственности целей, задач и содержания дошкольного и начального общего образования;</w:t>
      </w:r>
    </w:p>
    <w:p w:rsidR="00CE6DD7"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-создание ребенку с ОВЗ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lastRenderedPageBreak/>
        <w:t xml:space="preserve"> -коррекция (исправление или ослабление) </w:t>
      </w:r>
      <w:r w:rsidR="002603AE" w:rsidRPr="00DD5111">
        <w:rPr>
          <w:rFonts w:ascii="Times New Roman" w:hAnsi="Times New Roman" w:cs="Times New Roman"/>
          <w:sz w:val="24"/>
          <w:szCs w:val="24"/>
        </w:rPr>
        <w:t xml:space="preserve">негативных тенденций развития;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-профилактика (предупреждение) вторичных отклонений в развитии и трудностей в обучении на начальном этапе.</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b/>
          <w:sz w:val="24"/>
          <w:szCs w:val="24"/>
        </w:rPr>
        <w:t xml:space="preserve"> I.3. Принципы и подходы к формированию программы</w:t>
      </w:r>
      <w:r w:rsidRPr="00DD5111">
        <w:rPr>
          <w:rFonts w:ascii="Times New Roman" w:hAnsi="Times New Roman" w:cs="Times New Roman"/>
          <w:sz w:val="24"/>
          <w:szCs w:val="24"/>
        </w:rPr>
        <w:t xml:space="preserve">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Принципы подхода к формированию программы отражены в ФГОС дошкольного образования.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ребѐнком сейчас, а не тем, что этот период есть период подготовки к следующему периоду.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2.Личностно-развивающий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2603AE" w:rsidRPr="00DD5111" w:rsidRDefault="002603AE"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00DD3AC0" w:rsidRPr="00DD5111">
        <w:rPr>
          <w:rFonts w:ascii="Times New Roman" w:hAnsi="Times New Roman" w:cs="Times New Roman"/>
          <w:sz w:val="24"/>
          <w:szCs w:val="24"/>
        </w:rPr>
        <w:t xml:space="preserve">3. Уважение личности ребенка.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ребѐнка.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b/>
          <w:sz w:val="24"/>
          <w:szCs w:val="24"/>
        </w:rPr>
        <w:t>Система общедидактических и специфических принципов</w:t>
      </w:r>
      <w:r w:rsidR="002603AE" w:rsidRPr="00DD5111">
        <w:rPr>
          <w:rFonts w:ascii="Times New Roman" w:hAnsi="Times New Roman" w:cs="Times New Roman"/>
          <w:b/>
          <w:sz w:val="24"/>
          <w:szCs w:val="24"/>
        </w:rPr>
        <w:t xml:space="preserve"> построения АОП для детей с ОВЗ.</w:t>
      </w:r>
      <w:r w:rsidRPr="00DD5111">
        <w:rPr>
          <w:rFonts w:ascii="Times New Roman" w:hAnsi="Times New Roman" w:cs="Times New Roman"/>
          <w:sz w:val="24"/>
          <w:szCs w:val="24"/>
        </w:rPr>
        <w:t xml:space="preserve"> </w:t>
      </w:r>
    </w:p>
    <w:p w:rsidR="002603AE" w:rsidRPr="00DD5111" w:rsidRDefault="00DD3AC0" w:rsidP="002603AE">
      <w:pPr>
        <w:pStyle w:val="a3"/>
        <w:numPr>
          <w:ilvl w:val="0"/>
          <w:numId w:val="1"/>
        </w:numPr>
        <w:spacing w:after="0" w:line="360" w:lineRule="auto"/>
        <w:jc w:val="both"/>
        <w:rPr>
          <w:rFonts w:ascii="Times New Roman" w:hAnsi="Times New Roman" w:cs="Times New Roman"/>
          <w:sz w:val="24"/>
          <w:szCs w:val="24"/>
        </w:rPr>
      </w:pPr>
      <w:r w:rsidRPr="00DD5111">
        <w:rPr>
          <w:rFonts w:ascii="Times New Roman" w:hAnsi="Times New Roman" w:cs="Times New Roman"/>
          <w:sz w:val="24"/>
          <w:szCs w:val="24"/>
        </w:rPr>
        <w:t>Системность коррекционных, профилактических и развивающих задач (три уровня).</w:t>
      </w:r>
    </w:p>
    <w:p w:rsidR="002603AE" w:rsidRPr="00DD5111" w:rsidRDefault="00DD3AC0" w:rsidP="002603AE">
      <w:pPr>
        <w:pStyle w:val="a3"/>
        <w:spacing w:after="0" w:line="360" w:lineRule="auto"/>
        <w:ind w:left="0"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коррекционный (исправление отклонений, нарушений развития, разрешение трудностей); </w:t>
      </w:r>
    </w:p>
    <w:p w:rsidR="002603AE" w:rsidRPr="00DD5111" w:rsidRDefault="00DD3AC0" w:rsidP="002603AE">
      <w:pPr>
        <w:pStyle w:val="a3"/>
        <w:spacing w:after="0" w:line="360" w:lineRule="auto"/>
        <w:ind w:left="0" w:firstLine="709"/>
        <w:jc w:val="both"/>
        <w:rPr>
          <w:rFonts w:ascii="Times New Roman" w:hAnsi="Times New Roman" w:cs="Times New Roman"/>
          <w:sz w:val="24"/>
          <w:szCs w:val="24"/>
        </w:rPr>
      </w:pPr>
      <w:r w:rsidRPr="00DD5111">
        <w:rPr>
          <w:rFonts w:ascii="Times New Roman" w:hAnsi="Times New Roman" w:cs="Times New Roman"/>
          <w:sz w:val="24"/>
          <w:szCs w:val="24"/>
        </w:rPr>
        <w:t>• профилактический;</w:t>
      </w:r>
    </w:p>
    <w:p w:rsidR="002603AE" w:rsidRPr="00DD5111" w:rsidRDefault="002603AE" w:rsidP="002603AE">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00DD3AC0" w:rsidRPr="00DD5111">
        <w:rPr>
          <w:rFonts w:ascii="Times New Roman" w:hAnsi="Times New Roman" w:cs="Times New Roman"/>
          <w:sz w:val="24"/>
          <w:szCs w:val="24"/>
        </w:rPr>
        <w:t xml:space="preserve">• развивающий (оптимизация, стимулирование и обогащение содержания развития).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2. Единство диагностики и коррекции.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3. Деятельностный принцип коррекции. Данный принцип означает, что генеральным способом коррекционно-развивающего воздействия на детей с ЗПР является организация активной деятельности ребенка и создание оптимальных условий для ориентировки ребенка в конкретной ситуации. </w:t>
      </w:r>
    </w:p>
    <w:p w:rsidR="002603AE"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lastRenderedPageBreak/>
        <w:t xml:space="preserve">4. Учет возрастно-психологических и индивидуальных особенностей ребенка. Согласно этому принципу следует учитывать соответствие хода развития ребенка, психического и личностного, нормативному, 6 памятуя в то же время об уникальности, неповторимости, своеобразии каждой личности.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5. Комплексность методов психологического воздействия. Этот принцип позволяет говорить о необходимости использования как в обучении, так и воспитании детей с ОВЗ всего многообраз</w:t>
      </w:r>
      <w:r w:rsidR="001E311C" w:rsidRPr="00DD5111">
        <w:rPr>
          <w:rFonts w:ascii="Times New Roman" w:hAnsi="Times New Roman" w:cs="Times New Roman"/>
          <w:sz w:val="24"/>
          <w:szCs w:val="24"/>
        </w:rPr>
        <w:t>ия методов, приемов, средств.</w:t>
      </w:r>
      <w:r w:rsidRPr="00DD5111">
        <w:rPr>
          <w:rFonts w:ascii="Times New Roman" w:hAnsi="Times New Roman" w:cs="Times New Roman"/>
          <w:sz w:val="24"/>
          <w:szCs w:val="24"/>
        </w:rPr>
        <w:t xml:space="preserve"> Конкретность, доступность и постепенности подачи материала. Концентрическое наращивание информации в каждой из последующих возрастных групп по всем направлениям работы позволяет ребенку опираться на уже имеющиеся у него знания и умения, и в конечном итоге обеспечивает поступательное развитие.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6. Активное привлечение 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Настоящая </w:t>
      </w:r>
      <w:r w:rsidRPr="00DD5111">
        <w:rPr>
          <w:rFonts w:ascii="Times New Roman" w:hAnsi="Times New Roman" w:cs="Times New Roman"/>
          <w:b/>
          <w:sz w:val="24"/>
          <w:szCs w:val="24"/>
        </w:rPr>
        <w:t>программа формируется с учетом особенностей контингента обучающихся</w:t>
      </w:r>
      <w:r w:rsidRPr="00DD5111">
        <w:rPr>
          <w:rFonts w:ascii="Times New Roman" w:hAnsi="Times New Roman" w:cs="Times New Roman"/>
          <w:sz w:val="24"/>
          <w:szCs w:val="24"/>
        </w:rPr>
        <w:t xml:space="preserve"> (воспитанников). В связи с наличием в детском саду детей с ограниченными возможностями здоровья основополагающими принципами построения образовательной деятельности выступают принципы специальной (коррекционной) педагогики.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Принципы специальной педагогики – это общепедагогические и специальные принципы. Реализация общепедагогических принципов в системе специального образования имеет качественное своеобразие. Собственные принципы специальной педагогики отражают важнейшие, концептуальные положения специального образования лиц с особыми образовательными потребностями. Эти принципы являются специфическими для специальной педагогики. Общие дидактические принципы: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Принцип научности</w:t>
      </w:r>
      <w:r w:rsidRPr="00DD5111">
        <w:rPr>
          <w:rFonts w:ascii="Times New Roman" w:hAnsi="Times New Roman" w:cs="Times New Roman"/>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учащихся и носят элементарный характер.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Принцип связи теории с практикой</w:t>
      </w:r>
      <w:r w:rsidRPr="00DD5111">
        <w:rPr>
          <w:rFonts w:ascii="Times New Roman" w:hAnsi="Times New Roman" w:cs="Times New Roman"/>
          <w:sz w:val="24"/>
          <w:szCs w:val="24"/>
        </w:rPr>
        <w:t>. Первые сведения об окружающем мире ребенок получает в процессе предметно 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lastRenderedPageBreak/>
        <w:t xml:space="preserve"> • </w:t>
      </w:r>
      <w:r w:rsidRPr="00DD5111">
        <w:rPr>
          <w:rFonts w:ascii="Times New Roman" w:hAnsi="Times New Roman" w:cs="Times New Roman"/>
          <w:i/>
          <w:sz w:val="24"/>
          <w:szCs w:val="24"/>
        </w:rPr>
        <w:t>Принцип активности и сознательности в обучении.</w:t>
      </w:r>
      <w:r w:rsidRPr="00DD5111">
        <w:rPr>
          <w:rFonts w:ascii="Times New Roman" w:hAnsi="Times New Roman" w:cs="Times New Roman"/>
          <w:sz w:val="24"/>
          <w:szCs w:val="24"/>
        </w:rP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 ребенок сам активно участвует в процессе обучения, и чем выше его субъективная активность, тем лучше результат. Снижение уровня субъективной активности, слабость познавательных интересов, несформированность учебной мотивации существенно влияют на успешность освоения учебной программы детьми с отклонениями в развитии. Педагоги специального образования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учащихся.</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доступности</w:t>
      </w:r>
      <w:r w:rsidRPr="00DD5111">
        <w:rPr>
          <w:rFonts w:ascii="Times New Roman" w:hAnsi="Times New Roman" w:cs="Times New Roman"/>
          <w:sz w:val="24"/>
          <w:szCs w:val="24"/>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проблемного ребенка должно строиться с опорой на «зону ближайшего развития» и предполагает выбор образовательного содержания посильной трудности, при этом в равной мере нежелательно облегчать или чрезмерно повышать трудность учебной информации.</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последовательности и систематичности</w:t>
      </w:r>
      <w:r w:rsidRPr="00DD5111">
        <w:rPr>
          <w:rFonts w:ascii="Times New Roman" w:hAnsi="Times New Roman" w:cs="Times New Roman"/>
          <w:sz w:val="24"/>
          <w:szCs w:val="24"/>
        </w:rPr>
        <w:t>. Учет этого принципа позволяет сформировать у детей целостную систему знаний, умений, навыков. Обучение любого ребенка строится от простого к сложному; при отборе программного содержания предусматривается и реализуются повторение материала по концентрическому принципу обучения, что обеспечивает системное повторение, закрепление изученного и создает необходимые условия для организации работы по развитию и обучению воспитанников, позволяет сформировать в сознании учащихся целостную картину мира.</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прочности усвоения знаний</w:t>
      </w:r>
      <w:r w:rsidRPr="00DD5111">
        <w:rPr>
          <w:rFonts w:ascii="Times New Roman" w:hAnsi="Times New Roman" w:cs="Times New Roman"/>
          <w:sz w:val="24"/>
          <w:szCs w:val="24"/>
        </w:rPr>
        <w:t>. В процессе обучения необходимо добиться прочного усвоения полученных ребенком знаний, прежде чем переходить к новому материалу. У детей с отклонениями в развитии отмечаются трудности при запоминании учебной информации, особенно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различных видов деятельности детей, что побуждает к припоминанию и воспроизведению учебной информации или практических действий. В некоторых случаях возможно обучение детей мнемотехническим приемам.</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наглядности</w:t>
      </w:r>
      <w:r w:rsidRPr="00DD5111">
        <w:rPr>
          <w:rFonts w:ascii="Times New Roman" w:hAnsi="Times New Roman" w:cs="Times New Roman"/>
          <w:sz w:val="24"/>
          <w:szCs w:val="24"/>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8 чувств. В некоторых случаях </w:t>
      </w:r>
      <w:r w:rsidRPr="00DD5111">
        <w:rPr>
          <w:rFonts w:ascii="Times New Roman" w:hAnsi="Times New Roman" w:cs="Times New Roman"/>
          <w:sz w:val="24"/>
          <w:szCs w:val="24"/>
        </w:rPr>
        <w:lastRenderedPageBreak/>
        <w:t>недостаточность какой либо сенсорной системы компенсируется за счет активизации другой.</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индивидуального подхода к обучению и воспитанию.</w:t>
      </w:r>
      <w:r w:rsidRPr="00DD5111">
        <w:rPr>
          <w:rFonts w:ascii="Times New Roman" w:hAnsi="Times New Roman" w:cs="Times New Roman"/>
          <w:sz w:val="24"/>
          <w:szCs w:val="24"/>
        </w:rPr>
        <w:t xml:space="preserve"> Наполняемость дошкольных групп позволяет использовать как фронтальные, так и подгрупповые и индивидуальные формы обучения. Индивидуальный подход является конкретизацией дифференцированного подхода. Он направлен на создание благоприятных условий обучения, учитывающих как индивидуальные особенности каждого ребенка (особенности высшей нервной деятельности, темперамента и соответственно характера, скорость протекания мыслительных процессов, уровень сформированности знаний и навыков, работоспособность, умение учиться, мотивацию, уровень развития эмоционально 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Благодаря индивидуальному подходу становится возможным развитие детей с тяжелыми и множественными нарушениями через иное, доступное для них содержание обучения, через особый его темп и организацию, через использование специфических приемов и способов коррекционно-педагогической работы. Специальные принципы:</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Этиопатогенетический принцип</w:t>
      </w:r>
      <w:r w:rsidRPr="00DD5111">
        <w:rPr>
          <w:rFonts w:ascii="Times New Roman" w:hAnsi="Times New Roman" w:cs="Times New Roman"/>
          <w:sz w:val="24"/>
          <w:szCs w:val="24"/>
        </w:rPr>
        <w:t xml:space="preserve"> очень важен, так как для правильного построения коррекционной работы с ребенком специалистам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симтоматика.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Принцип системного</w:t>
      </w: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подхода к диагностике и коррекции нарушений.</w:t>
      </w:r>
      <w:r w:rsidRPr="00DD5111">
        <w:rPr>
          <w:rFonts w:ascii="Times New Roman" w:hAnsi="Times New Roman" w:cs="Times New Roman"/>
          <w:sz w:val="24"/>
          <w:szCs w:val="24"/>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комплексного</w:t>
      </w: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подхода к диагностике и коррекции нарушений.</w:t>
      </w:r>
      <w:r w:rsidRPr="00DD5111">
        <w:rPr>
          <w:rFonts w:ascii="Times New Roman" w:hAnsi="Times New Roman" w:cs="Times New Roman"/>
          <w:sz w:val="24"/>
          <w:szCs w:val="24"/>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(врачи, психологи, учителя дефектологи, логопеды), собираются достоверные сведения о ребенке и 9 формулируется заключение, квалифицирующее состояние ребенка и характер имеющихся недостатков в его развитии.</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lastRenderedPageBreak/>
        <w:t xml:space="preserve"> • </w:t>
      </w:r>
      <w:r w:rsidRPr="00DD5111">
        <w:rPr>
          <w:rFonts w:ascii="Times New Roman" w:hAnsi="Times New Roman" w:cs="Times New Roman"/>
          <w:i/>
          <w:sz w:val="24"/>
          <w:szCs w:val="24"/>
        </w:rPr>
        <w:t>Принцип коррекционно-компенсирующей направленности образования.</w:t>
      </w:r>
      <w:r w:rsidRPr="00DD5111">
        <w:rPr>
          <w:rFonts w:ascii="Times New Roman" w:hAnsi="Times New Roman" w:cs="Times New Roman"/>
          <w:sz w:val="24"/>
          <w:szCs w:val="24"/>
        </w:rPr>
        <w:t xml:space="preserve"> Любой момент в обучении проблемного ребенка должен быть направлен на предупреждение и коррекцию нарушений. Коррекционная направленность – это специфическая особенность педагогического процесса в группе компенсирующей направленности, в котором решается более широкий круг задач (образовательные, воспитательные и коррекционные) по сравнению с группой общеразвивающей направленности (где решаются образовательные и воспитательные задачи).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Принцип опоры на закономерности онтогенетического развития.</w:t>
      </w:r>
      <w:r w:rsidRPr="00DD5111">
        <w:rPr>
          <w:rFonts w:ascii="Times New Roman" w:hAnsi="Times New Roman" w:cs="Times New Roman"/>
          <w:sz w:val="24"/>
          <w:szCs w:val="24"/>
        </w:rPr>
        <w:t xml:space="preserve"> Для того чтобы правильно выстроить систему корреционноразвивающего воздействия, необходимо знать, как те или иные функции развиваются в онтогенезе. Можно сказать, что коррекционная психолого-педагогическая работа строится по принципу «замещающего онтогенеза».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Принцип реализации деятельностного подхода в обучении и воспитании.</w:t>
      </w:r>
      <w:r w:rsidRPr="00DD5111">
        <w:rPr>
          <w:rFonts w:ascii="Times New Roman" w:hAnsi="Times New Roman" w:cs="Times New Roman"/>
          <w:sz w:val="24"/>
          <w:szCs w:val="24"/>
        </w:rPr>
        <w:t xml:space="preserve"> Реализация этого принципа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w:t>
      </w:r>
    </w:p>
    <w:p w:rsidR="001E311C" w:rsidRPr="00DD5111"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w:t>
      </w:r>
      <w:r w:rsidRPr="00DD5111">
        <w:rPr>
          <w:rFonts w:ascii="Times New Roman" w:hAnsi="Times New Roman" w:cs="Times New Roman"/>
          <w:i/>
          <w:sz w:val="24"/>
          <w:szCs w:val="24"/>
        </w:rPr>
        <w:t>Принцип педагогического оптимизма.</w:t>
      </w:r>
      <w:r w:rsidRPr="00DD5111">
        <w:rPr>
          <w:rFonts w:ascii="Times New Roman" w:hAnsi="Times New Roman" w:cs="Times New Roman"/>
          <w:sz w:val="24"/>
          <w:szCs w:val="24"/>
        </w:rPr>
        <w:t xml:space="preserve"> Специальная педагогика исходит из того, что учиться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 В этом отличие от традиционного для общей педагогики понимания способности к обучению в педагогике, которая характеризуется возможностью и успешностью освоения знаний по общеобразовательной программе. </w:t>
      </w:r>
    </w:p>
    <w:p w:rsidR="00DD3AC0" w:rsidRDefault="00DD3AC0"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С вышеуказанным </w:t>
      </w:r>
      <w:r w:rsidRPr="00DD5111">
        <w:rPr>
          <w:rFonts w:ascii="Times New Roman" w:hAnsi="Times New Roman" w:cs="Times New Roman"/>
          <w:i/>
          <w:sz w:val="24"/>
          <w:szCs w:val="24"/>
        </w:rPr>
        <w:t xml:space="preserve">принципом органично связан принцип социально адаптирующей направленности образования. </w:t>
      </w:r>
      <w:r w:rsidRPr="00DD5111">
        <w:rPr>
          <w:rFonts w:ascii="Times New Roman" w:hAnsi="Times New Roman" w:cs="Times New Roman"/>
          <w:sz w:val="24"/>
          <w:szCs w:val="24"/>
        </w:rPr>
        <w:t>Коррекция и компенсация недостатков развития рассматриваются в специальном образовательном процессе не как самоцель, а как средство обеспечения человеку с ограниченными возможностями жизнедеятельности самостоятельности и независимости в социальной жизни.</w:t>
      </w:r>
    </w:p>
    <w:p w:rsidR="00DD5111" w:rsidRDefault="00DD5111"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Социально адаптирующая направленность специального образования позволяет преодолеть или значительно уменьшить «социальное выпадение», помогает найти ту социальную нишу, в которой недостаток развития и ограничение возможностей максимально компенсировались бы, позволяя вести независимый социально и материально достойный человека образ жизни. </w:t>
      </w:r>
    </w:p>
    <w:p w:rsidR="00DD5111" w:rsidRDefault="00DD5111"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lastRenderedPageBreak/>
        <w:t xml:space="preserve">• </w:t>
      </w:r>
      <w:r w:rsidRPr="00DD5111">
        <w:rPr>
          <w:rFonts w:ascii="Times New Roman" w:hAnsi="Times New Roman" w:cs="Times New Roman"/>
          <w:i/>
          <w:sz w:val="24"/>
          <w:szCs w:val="24"/>
        </w:rPr>
        <w:t>Принцип развития мышления, языка и коммуникации как средств специального образования.</w:t>
      </w:r>
      <w:r w:rsidRPr="00DD5111">
        <w:rPr>
          <w:rFonts w:ascii="Times New Roman" w:hAnsi="Times New Roman" w:cs="Times New Roman"/>
          <w:sz w:val="24"/>
          <w:szCs w:val="24"/>
        </w:rPr>
        <w:t xml:space="preserve"> 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Любое нарушение умственного или физического развития отрицательно сказывается на развитии у ребенка и мышления, и речи, и умения общаться. Свои специфические проблемы в развитии речи, мышления, коммуникации существуют у всех категорий детей и подростков с ограниченными возможностями, поэтому важнейшей общей для них образовательной потребностью является потребность в коррекционно-педагогической помощи по развитию речи, мышления и общения. Это необходимое условие реализации специального образования и успешной социокультурной адаптации человека с ограниченными возможностями.</w:t>
      </w:r>
    </w:p>
    <w:p w:rsidR="00DD5111" w:rsidRDefault="00DD5111" w:rsidP="00A7167C">
      <w:pPr>
        <w:spacing w:after="0" w:line="360" w:lineRule="auto"/>
        <w:ind w:firstLine="709"/>
        <w:jc w:val="both"/>
        <w:rPr>
          <w:rFonts w:ascii="Times New Roman" w:hAnsi="Times New Roman" w:cs="Times New Roman"/>
          <w:sz w:val="24"/>
          <w:szCs w:val="24"/>
        </w:rPr>
      </w:pPr>
      <w:r w:rsidRPr="00DD5111">
        <w:rPr>
          <w:rFonts w:ascii="Times New Roman" w:hAnsi="Times New Roman" w:cs="Times New Roman"/>
          <w:sz w:val="24"/>
          <w:szCs w:val="24"/>
        </w:rPr>
        <w:t xml:space="preserve"> • </w:t>
      </w:r>
      <w:r w:rsidRPr="00DD5111">
        <w:rPr>
          <w:rFonts w:ascii="Times New Roman" w:hAnsi="Times New Roman" w:cs="Times New Roman"/>
          <w:i/>
          <w:sz w:val="24"/>
          <w:szCs w:val="24"/>
        </w:rPr>
        <w:t>Принцип необходимости специального педагогического руководства.</w:t>
      </w:r>
      <w:r w:rsidRPr="00DD5111">
        <w:rPr>
          <w:rFonts w:ascii="Times New Roman" w:hAnsi="Times New Roman" w:cs="Times New Roman"/>
          <w:sz w:val="24"/>
          <w:szCs w:val="24"/>
        </w:rPr>
        <w:t xml:space="preserve"> Учебно-познавательная деятельность ребенка с любым отклонением в развитии отличается от учебно-познавательной деятельности обычного ребенка, так как имеет особое содержание, глубокое своеобразие протекания и нуждается в особой организации и способах ее реализации. Естественно, что только специальный педагог, зная закономерности и особенности развития и познавательных возможностей данного ребенка, с одной стороны, и возможные пути и способы коррекционной и компенсирующей помощи ему – с другой, может организовать процесс учебно-познавательной деятельности и управлять этим процессом. В большинстве случаев вследствие глубокого своеобразия развития детей с особыми образовательными потребностями самостоятельная учебно-познавательная деятельность их затруднена или невозможна. Таким образом, учет общедидактических и специальных принципов коррекционной педагогики, заложенный в программе, позволит педагогам грамотно спланировать и организовать образовательный процесс с детьми с ограниченными возможностями здоровья.</w:t>
      </w:r>
    </w:p>
    <w:p w:rsidR="00DD5111" w:rsidRDefault="00DD5111" w:rsidP="00A7167C">
      <w:pPr>
        <w:spacing w:after="0" w:line="360" w:lineRule="auto"/>
        <w:ind w:firstLine="709"/>
        <w:jc w:val="both"/>
        <w:rPr>
          <w:rFonts w:ascii="Times New Roman" w:hAnsi="Times New Roman" w:cs="Times New Roman"/>
          <w:b/>
          <w:sz w:val="24"/>
          <w:szCs w:val="24"/>
        </w:rPr>
      </w:pPr>
      <w:r w:rsidRPr="00DD5111">
        <w:rPr>
          <w:rFonts w:ascii="Times New Roman" w:hAnsi="Times New Roman" w:cs="Times New Roman"/>
          <w:b/>
          <w:sz w:val="24"/>
          <w:szCs w:val="24"/>
        </w:rPr>
        <w:t>I.4. Значимые для разработки и реализации характеристики контингента воспитанников с ЗПР. Количество дошкольников с ОВЗ растет: в 2016-2017 учебном году – 1 ребенок с ОВЗ, в 2017-2018 учебном году – 3 ребенка с ОВЗ обучаются в группах общеразвивающей направленности.</w:t>
      </w:r>
    </w:p>
    <w:p w:rsidR="00F44033" w:rsidRPr="00F44033" w:rsidRDefault="00F44033" w:rsidP="00A7167C">
      <w:pPr>
        <w:spacing w:after="0" w:line="360" w:lineRule="auto"/>
        <w:ind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В ДОУ созданы кадровые условия: воспитатели, учительлогопед, инструктор физической культуры, музыкальный руководитель. </w:t>
      </w:r>
    </w:p>
    <w:p w:rsidR="00F44033" w:rsidRPr="00F44033" w:rsidRDefault="00F44033" w:rsidP="00A7167C">
      <w:pPr>
        <w:spacing w:after="0" w:line="360" w:lineRule="auto"/>
        <w:ind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По наполняемости группы, в которых обучаются дети с ОВЗ соответствуют требованиям СанПиН. </w:t>
      </w:r>
    </w:p>
    <w:p w:rsidR="00DD5111" w:rsidRDefault="00F44033" w:rsidP="00A7167C">
      <w:pPr>
        <w:spacing w:after="0" w:line="360" w:lineRule="auto"/>
        <w:ind w:firstLine="709"/>
        <w:jc w:val="both"/>
        <w:rPr>
          <w:rFonts w:ascii="Times New Roman" w:hAnsi="Times New Roman" w:cs="Times New Roman"/>
          <w:sz w:val="24"/>
          <w:szCs w:val="24"/>
        </w:rPr>
      </w:pPr>
      <w:r w:rsidRPr="00F44033">
        <w:rPr>
          <w:rFonts w:ascii="Times New Roman" w:hAnsi="Times New Roman" w:cs="Times New Roman"/>
          <w:sz w:val="24"/>
          <w:szCs w:val="24"/>
        </w:rPr>
        <w:t>Форма обучения – очная. Обучение осуществляется на русском языке.</w:t>
      </w:r>
    </w:p>
    <w:p w:rsidR="00F44033" w:rsidRPr="00F44033" w:rsidRDefault="00F44033" w:rsidP="00F44033">
      <w:pPr>
        <w:pStyle w:val="a3"/>
        <w:numPr>
          <w:ilvl w:val="2"/>
          <w:numId w:val="1"/>
        </w:numPr>
        <w:spacing w:after="0" w:line="360" w:lineRule="auto"/>
        <w:jc w:val="both"/>
        <w:rPr>
          <w:rFonts w:ascii="Times New Roman" w:hAnsi="Times New Roman" w:cs="Times New Roman"/>
          <w:b/>
          <w:sz w:val="24"/>
          <w:szCs w:val="24"/>
        </w:rPr>
      </w:pPr>
      <w:r w:rsidRPr="00F44033">
        <w:rPr>
          <w:rFonts w:ascii="Times New Roman" w:hAnsi="Times New Roman" w:cs="Times New Roman"/>
          <w:b/>
          <w:sz w:val="24"/>
          <w:szCs w:val="24"/>
        </w:rPr>
        <w:lastRenderedPageBreak/>
        <w:t>Характеристика особенностей развития дошкольников с ОВЗ ЗПР.</w:t>
      </w:r>
    </w:p>
    <w:p w:rsidR="00613147"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Задержка психического развития представляет собой общую психическую незрелость, низкую познавательную активность, которая проявляется неравномерно во всех видах психической деятельности. Этим обусловлены особенности восприятия, памяти, внимания, мышления и эмоционально-волевой сферы детей ЗПР.</w:t>
      </w:r>
    </w:p>
    <w:p w:rsidR="00613147"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 Многие дети испытывают трудности в процессе восприятия (зрительного, слухового, тактильного). Снижена скорость перцептивных операций, их сенсорный опыт долго не закрепляется и не обобщается в слове. Отмечается недостаточность процесса переработки сенсорной информации. Зачастую дети не могут целостно воспринимать наблюдаемые объекты, они воспринимают их фрагментарно, выделяя лишь отдельные признаки. У них беден и узок круг представлений об окружающих предметах и явлениях. Представления нередко не только схематичны, не расчленены, но даже и ошибочны, что самым отрицательным образом сказывается на содержании и результативной стороне всех видов детской деятельности. 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Затруднѐн процесс анализирующего восприятия: дети не умеют выделить основные структурные элементы предмета, их пространственное соотношение, мелкие детали. Дети с ЗПР испытывают трудности ориентировки во времени и пространстве. Можно говорить о замедленном темпе формирования целостного образа предметов, что находит отражение в проблемах, связанных с изобразительной деятельностью, подготовке к письму. Отмечается недостаточная координация пальцев, кисти руки, недоразвитие мелкой моторики. У всех детей с ЗПР наблюдаются и недостатки памяти, причѐм они касаются всех видов запоминания: непроизвольного и произвольного, кратковременного и долговременного. Они распространяются на запоминание как наглядного, так и (особенно) словесного материала, что не может не сказаться на успеваемости. При правильном подходе к обучению дети способны к усвоению некоторых мнемотехнических приемов, овладению логическими способами запоминания. Значительное отставание и своеобразие обнаруживается и в развитии их мыслительной деятельности. К началу школьного обучения дети не владеют в полной мере интеллектуальными операциями, являющимися необходимыми компонентами мыслительной деятельности. Речь идет об анализе, синтезе, сравнении, обобщении и абстрагировании. После получения помощи дети оказываются в состоянии выполнять предложенные им разнообразные задания на близком к норме уровне. </w:t>
      </w:r>
    </w:p>
    <w:p w:rsidR="00613147"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lastRenderedPageBreak/>
        <w:t>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например, ребенок собирается играть в «больницу», с увлечением одевает белый халат, берет чемоданчик с «инструментами» и идет в магазин, так как его привлекли красочные атрибуты в игровом уголке и действия других детей. Не сформирована игра и как совместная деятельность: дети мало общаются между собой в игре, игровые объединения неустойчивы, часто возникают конфликты, коллективная игра не складывается. В отличие от умственно отсталых дошкольников, у которых без специального обучения ролевая игра не формируется, дети с задержкой психического развития находятся на более высоком уровне, они переходят на этап сюжетно-ролевой игры. Однако, в сравнении с нормой, уровень ее развития достаточно низкий и требует коррекции.</w:t>
      </w:r>
    </w:p>
    <w:p w:rsidR="00613147"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 Незрелость эмоционально-волевой сферы детей с задержкой психического развития обусловливает своеобразие формирования их поведения и личностных особенностей. </w:t>
      </w:r>
    </w:p>
    <w:p w:rsidR="00613147"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Страдает сфера коммуникации. По уровню коммуникативной деятельности дети находятся на более низкой ступени развития, чем сверстники. Так, исследования Е.Е. Дмитриевой показали, что старшие дошкольники с задержкой психического развития не готовы к внеситуативно-личностному общению со взрослыми, в отличие от своих нормально развивающихся сверстников, они достигают лишь уровня ситуативно-делового общения. Эти факты необходимо учитывать при построении системы педагогической коррекции. </w:t>
      </w:r>
    </w:p>
    <w:p w:rsidR="00613147"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Отмечаются проблемы в формировании нравственно-этической сферы: страдает сфера социальных эмоций, дети не готовы к «эмоционально теплым» отношениям со сверстниками, могут быть  нарушены эмоциональные контакты с близкими взрослыми, дети слабо ориентируются в нравственно этических нормах поведения. </w:t>
      </w:r>
    </w:p>
    <w:p w:rsidR="00076D58"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Скорость обучения. Интенсивность овладения новыми знаниями и навыками у детей с ЗПР ниже, чем у их сверстников с развитием в пределах нормы. Часто используемым показателем в этом случае служит количество занятий, после которых ребенок способен решить ту, или иную задачу самостоятельно, без посторонней помощи. Внимание. Способность к реагированию на важные детали предстоящей для решения задачи является характеристикой продуктивности обучения ребенка. Дети с задержкой развития имеют сложности с вниманием к основным чертам изучаемой задачи, в тоже время отвлекаясь на несущественные или вообще посторонние детали. Кроме того, дети с ЗПР, часто испытывают трудности с необходимостью удержать внимание во время </w:t>
      </w:r>
      <w:r w:rsidRPr="00F44033">
        <w:rPr>
          <w:rFonts w:ascii="Times New Roman" w:hAnsi="Times New Roman" w:cs="Times New Roman"/>
          <w:sz w:val="24"/>
          <w:szCs w:val="24"/>
        </w:rPr>
        <w:lastRenderedPageBreak/>
        <w:t xml:space="preserve">изучения задачи. Проблемы с вниманием усложняют детям возможность получения, усвоения и использования новых знаний и навыков. Эффективным воспитательным решением для детей с ЗПР должен стать систематический контроль основных признаков концентрации зрительного внимания, также как и контроль отвлекающих признаков. Применение практики поддержки длительного внимания у детей с ЗПР значительно повышает их успехи в обучении и применении новых полученных знаний и навыков. Общая характеристика обучения. Дети с нарушениями развития, в особенности с ЗПР, часто испытывают трудности с использованием новых полученных знаний и навыков в обстановке или ситуации, отличной от той, где они получили эти навыки. Такое обобщение изученного происходит у обычных детей без усилий, дети же с задержкой развития нуждаются в закреплении полученных знаний и навыков в разных ситуациях. </w:t>
      </w:r>
      <w:r w:rsidR="00613147">
        <w:rPr>
          <w:rFonts w:ascii="Times New Roman" w:hAnsi="Times New Roman" w:cs="Times New Roman"/>
          <w:sz w:val="24"/>
          <w:szCs w:val="24"/>
        </w:rPr>
        <w:t xml:space="preserve">   </w:t>
      </w:r>
      <w:r w:rsidRPr="00F44033">
        <w:rPr>
          <w:rFonts w:ascii="Times New Roman" w:hAnsi="Times New Roman" w:cs="Times New Roman"/>
          <w:sz w:val="24"/>
          <w:szCs w:val="24"/>
        </w:rPr>
        <w:t xml:space="preserve">Мотивация. Часть детей с задержкой развития проявляют выраженное отсутствие интереса к обучению или решению возникающих проблем. Они проявляют беспомощность, в состоянии, в котором обычный ребенок, даже имеющий негативный опыт в решении поставленной задачи, ожидает положительный результат от приложенных усилий. В попытке уменьшения негативного результата ребенок может заранее ожидать наиболее низкого эффекта от своих действий и даже не пытаться приложить больше усилий. При возникновении ситуации, требующей решения, дети с ЗПР могут быстро сдаваться и отказываться от приложения усилий, либо ожидать помощи. Часть детей с ЗПР не могут подойти к решению проблемы самостоятельно, так как не ощущают контроля над ситуацией и полагаются на помощь или принятие решения со стороны. Таким детям особенно необходима поддержка со стороны родителей и при неоднократном успешном выполнении задачи с ребенком, ему необходимо позволить выполнить ее самостоятельно, при этом, после собственного успеха, и его повторения, ребенок приобретет способность решать проблемы, не отличаясь от остальных детей. </w:t>
      </w:r>
      <w:r w:rsidR="00076D58">
        <w:rPr>
          <w:rFonts w:ascii="Times New Roman" w:hAnsi="Times New Roman" w:cs="Times New Roman"/>
          <w:sz w:val="24"/>
          <w:szCs w:val="24"/>
        </w:rPr>
        <w:t xml:space="preserve"> </w:t>
      </w:r>
      <w:r w:rsidRPr="00F44033">
        <w:rPr>
          <w:rFonts w:ascii="Times New Roman" w:hAnsi="Times New Roman" w:cs="Times New Roman"/>
          <w:sz w:val="24"/>
          <w:szCs w:val="24"/>
        </w:rPr>
        <w:t xml:space="preserve">Поведение. Дети с задержкой развития имеют явные сложности с адаптивным поведением. Эта особенность может проявляться в самых разнообразных формах. Ограниченные способности самообслуживания и социальных навыков, так же как серьезные недостатки поведения - это характерные черты ребенка с задержкой развития. Болезненное восприятие критики, ограниченный самоконтроль, странное или неуместное поведение, так же как агрессия или даже собственное членовредительство, наблюдаются у детей с задержкой развития. Задержка психического развития, включая расстройства поведения, может сопутствовать ряду генетических заболеваний. В целом, чем сильнее степень задержки развития, тем сложнее проблемы с поведением. </w:t>
      </w:r>
    </w:p>
    <w:p w:rsidR="00076D58"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lastRenderedPageBreak/>
        <w:t xml:space="preserve">Самообслуживание и повседневные навыки. Дети с задержкой развития, нуждающиеся во всесторонней поддержке, должны быть обучены базовым навыкам самообслуживания, такими как одевание, прием пищи, личной гигиене. Прямое обучение и поддержка, дополнительные подсказки, упрощенные методы необходимы для облегчения им трудностей и повышения качества их жизни. Большинство детей с незначительной задержкой развития обучаются всем базовым навыкам самообслуживания, но они испытывают необходимость в обучении их этим навыкам, для дальнейшего их независимого использования. </w:t>
      </w:r>
    </w:p>
    <w:p w:rsidR="00076D58"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Социальное развитие. Обретение друзей и личных взаимоотношений может стать настоящей проблемой для многих детей с ЗПР. Ограниченные навыки процесса познания, слабое развитие речи, необычное или неуместное поведение, значительно затрудняют взаимодействие с окружающими. Обучение детей с задержкой развития социальным навыкам и межличностному общению, наравне с коррекцией проблем, вызывающих трудности социального развития, являются важнейшей задачей для их дальнейшей социально адаптированной самостоятельной жизни</w:t>
      </w:r>
      <w:r w:rsidR="00076D58">
        <w:rPr>
          <w:rFonts w:ascii="Times New Roman" w:hAnsi="Times New Roman" w:cs="Times New Roman"/>
          <w:sz w:val="24"/>
          <w:szCs w:val="24"/>
        </w:rPr>
        <w:t>.</w:t>
      </w:r>
    </w:p>
    <w:p w:rsidR="00076D58"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 Отличается от нормы и речь детей с ЗПР. Негрубое недоразвитие речи может проявляться в бедности и недостаточной дифференцированности словаря, трудностях усвоения логикограмматических конструкций. Значительно отстают в развитии лексическая, семантическая стороны речи. Имеющиеся в словаре понятия часто неполноценны - сужены, неточны, иногда ошибочны. Дети плохо овладевают грамматическими обобщениями, поэтому в их речи встречаются неправильные грамматические конструкции. Ряд грамматических категорий ими в</w:t>
      </w:r>
      <w:r w:rsidR="00076D58">
        <w:rPr>
          <w:rFonts w:ascii="Times New Roman" w:hAnsi="Times New Roman" w:cs="Times New Roman"/>
          <w:sz w:val="24"/>
          <w:szCs w:val="24"/>
        </w:rPr>
        <w:t xml:space="preserve">ообще не используется в речи. </w:t>
      </w:r>
      <w:r w:rsidRPr="00F44033">
        <w:rPr>
          <w:rFonts w:ascii="Times New Roman" w:hAnsi="Times New Roman" w:cs="Times New Roman"/>
          <w:sz w:val="24"/>
          <w:szCs w:val="24"/>
        </w:rPr>
        <w:t xml:space="preserve"> </w:t>
      </w:r>
    </w:p>
    <w:p w:rsidR="00076D58"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 xml:space="preserve">Дети испытывают трудности в понимании и употреблении сложных лексико-грамматических конструкций и некоторых частей речи. Со стороны слухового восприятия нет грубых расстройств, но главным образом страдают фонематические процессы. У значительной части детей наблюдается недостаточность фонетикофонематического восприятия, снижения слухоречевой памяти. Это затрудняет понимание речи окружающих людей. Наряду с вышеперечисленными нарушениями, многим из них присущи дефекты произношения, что приводит к затруднениям в процессе овладения чтением и письмом. Если не организовать специальной коррекционной работы, то нарушения моторики пространственного восприятия, зрительно-моторных координаций, присущие ребѐнку с ЗПР скажутся при обучении детей письму, в первую очередь на внешней картине письма, в каллиграфии. Коррекционная работа направлена на активизацию познавательной деятельности, обогащение словаря и развитие связной речи, </w:t>
      </w:r>
      <w:r w:rsidRPr="00F44033">
        <w:rPr>
          <w:rFonts w:ascii="Times New Roman" w:hAnsi="Times New Roman" w:cs="Times New Roman"/>
          <w:sz w:val="24"/>
          <w:szCs w:val="24"/>
        </w:rPr>
        <w:lastRenderedPageBreak/>
        <w:t xml:space="preserve">укрепление общих движений и мелкой моторики, индивидуальная работа по коррекции речевых нарушений, позволит компенсировать отставание в речевом и психомоторном развитии детей в предшкольной подготовке. </w:t>
      </w:r>
    </w:p>
    <w:p w:rsidR="00F44033" w:rsidRDefault="00F44033" w:rsidP="00076D58">
      <w:pPr>
        <w:pStyle w:val="a3"/>
        <w:spacing w:after="0" w:line="360" w:lineRule="auto"/>
        <w:ind w:left="0" w:firstLine="709"/>
        <w:jc w:val="both"/>
        <w:rPr>
          <w:rFonts w:ascii="Times New Roman" w:hAnsi="Times New Roman" w:cs="Times New Roman"/>
          <w:sz w:val="24"/>
          <w:szCs w:val="24"/>
        </w:rPr>
      </w:pPr>
      <w:r w:rsidRPr="00F44033">
        <w:rPr>
          <w:rFonts w:ascii="Times New Roman" w:hAnsi="Times New Roman" w:cs="Times New Roman"/>
          <w:sz w:val="24"/>
          <w:szCs w:val="24"/>
        </w:rPr>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6876EC" w:rsidRDefault="006876EC" w:rsidP="006876EC">
      <w:pPr>
        <w:pStyle w:val="a3"/>
        <w:numPr>
          <w:ilvl w:val="2"/>
          <w:numId w:val="1"/>
        </w:numPr>
        <w:spacing w:after="0" w:line="360" w:lineRule="auto"/>
        <w:ind w:left="0" w:firstLine="709"/>
        <w:jc w:val="both"/>
        <w:rPr>
          <w:rFonts w:ascii="Times New Roman" w:hAnsi="Times New Roman" w:cs="Times New Roman"/>
          <w:b/>
          <w:sz w:val="24"/>
          <w:szCs w:val="24"/>
        </w:rPr>
      </w:pPr>
      <w:r w:rsidRPr="006876EC">
        <w:rPr>
          <w:rFonts w:ascii="Times New Roman" w:hAnsi="Times New Roman" w:cs="Times New Roman"/>
          <w:b/>
          <w:sz w:val="24"/>
          <w:szCs w:val="24"/>
        </w:rPr>
        <w:t>Характеристика особенностей развития дошкольников с ОВЗ с тяжѐлыми нарушениями речи (ТНР).</w:t>
      </w:r>
    </w:p>
    <w:p w:rsidR="007E2FEF" w:rsidRDefault="006876EC" w:rsidP="006876EC">
      <w:pPr>
        <w:pStyle w:val="a3"/>
        <w:spacing w:after="0" w:line="360" w:lineRule="auto"/>
        <w:ind w:left="0" w:firstLine="709"/>
        <w:jc w:val="both"/>
      </w:pPr>
      <w:r>
        <w:t xml:space="preserve">Общая характеристика детей с первым уровнем речевого развития (по Р. Е. Левиной)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7E2FEF" w:rsidRDefault="006876EC" w:rsidP="006876EC">
      <w:pPr>
        <w:pStyle w:val="a3"/>
        <w:spacing w:after="0" w:line="360" w:lineRule="auto"/>
        <w:ind w:left="0" w:firstLine="709"/>
        <w:jc w:val="both"/>
      </w:pPr>
      <w: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оса и т.п. Названия действий дети часто заменяют названиями предметов (открывать —дверь) или наоборот (кровать — спать). </w:t>
      </w:r>
    </w:p>
    <w:p w:rsidR="006876EC" w:rsidRPr="007E2FEF" w:rsidRDefault="006876EC" w:rsidP="006876EC">
      <w:pPr>
        <w:pStyle w:val="a3"/>
        <w:spacing w:after="0" w:line="360" w:lineRule="auto"/>
        <w:ind w:left="0" w:firstLine="709"/>
        <w:jc w:val="both"/>
        <w:rPr>
          <w:rFonts w:ascii="Times New Roman" w:hAnsi="Times New Roman" w:cs="Times New Roman"/>
          <w:sz w:val="24"/>
          <w:szCs w:val="24"/>
        </w:rPr>
      </w:pPr>
      <w:r w:rsidRPr="007E2FEF">
        <w:rPr>
          <w:rFonts w:ascii="Times New Roman" w:hAnsi="Times New Roman" w:cs="Times New Roman"/>
          <w:sz w:val="24"/>
          <w:szCs w:val="24"/>
        </w:rPr>
        <w:t xml:space="preserve">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w:t>
      </w:r>
      <w:r w:rsidRPr="007E2FEF">
        <w:rPr>
          <w:rFonts w:ascii="Times New Roman" w:hAnsi="Times New Roman" w:cs="Times New Roman"/>
          <w:sz w:val="24"/>
          <w:szCs w:val="24"/>
        </w:rPr>
        <w:lastRenderedPageBreak/>
        <w:t xml:space="preserve">флексий, или неизменяемых звуковых комплексов. Лишь у 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w:t>
      </w:r>
    </w:p>
    <w:p w:rsidR="00885F0B" w:rsidRPr="00885F0B" w:rsidRDefault="006876EC" w:rsidP="006876EC">
      <w:pPr>
        <w:pStyle w:val="a3"/>
        <w:spacing w:after="0" w:line="360" w:lineRule="auto"/>
        <w:ind w:left="0" w:firstLine="709"/>
        <w:jc w:val="both"/>
        <w:rPr>
          <w:rFonts w:ascii="Times New Roman" w:hAnsi="Times New Roman" w:cs="Times New Roman"/>
          <w:sz w:val="24"/>
          <w:szCs w:val="24"/>
        </w:rPr>
      </w:pPr>
      <w:r w:rsidRPr="007E2FEF">
        <w:rPr>
          <w:rFonts w:ascii="Times New Roman" w:hAnsi="Times New Roman" w:cs="Times New Roman"/>
          <w:sz w:val="24"/>
          <w:szCs w:val="24"/>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w:t>
      </w:r>
      <w:r w:rsidRPr="00885F0B">
        <w:rPr>
          <w:rFonts w:ascii="Times New Roman" w:hAnsi="Times New Roman" w:cs="Times New Roman"/>
          <w:sz w:val="24"/>
          <w:szCs w:val="24"/>
        </w:rPr>
        <w:t>В отраженной речи заметна</w:t>
      </w:r>
      <w:r w:rsidR="007E2FEF" w:rsidRPr="00885F0B">
        <w:rPr>
          <w:rFonts w:ascii="Times New Roman" w:hAnsi="Times New Roman" w:cs="Times New Roman"/>
          <w:sz w:val="24"/>
          <w:szCs w:val="24"/>
        </w:rPr>
        <w:t xml:space="preserve">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885F0B"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 Звуковой анализ слова детям с ТНР недоступен. Они не могут выделить отдельные звуки в слове. </w:t>
      </w:r>
    </w:p>
    <w:p w:rsidR="00885F0B" w:rsidRPr="00885F0B" w:rsidRDefault="007E2FEF" w:rsidP="006876EC">
      <w:pPr>
        <w:pStyle w:val="a3"/>
        <w:spacing w:after="0" w:line="360" w:lineRule="auto"/>
        <w:ind w:left="0" w:firstLine="709"/>
        <w:jc w:val="both"/>
        <w:rPr>
          <w:rFonts w:ascii="Times New Roman" w:hAnsi="Times New Roman" w:cs="Times New Roman"/>
          <w:i/>
          <w:sz w:val="24"/>
          <w:szCs w:val="24"/>
        </w:rPr>
      </w:pPr>
      <w:r w:rsidRPr="00885F0B">
        <w:rPr>
          <w:rFonts w:ascii="Times New Roman" w:hAnsi="Times New Roman" w:cs="Times New Roman"/>
          <w:i/>
          <w:sz w:val="24"/>
          <w:szCs w:val="24"/>
        </w:rPr>
        <w:t>Общая характеристика детей со вторым уровнем речевого развития (по Р. Е. Левиной)</w:t>
      </w:r>
    </w:p>
    <w:p w:rsidR="00885F0B"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коррекционной 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w:t>
      </w:r>
      <w:r w:rsidRPr="00885F0B">
        <w:rPr>
          <w:rFonts w:ascii="Times New Roman" w:hAnsi="Times New Roman" w:cs="Times New Roman"/>
          <w:sz w:val="24"/>
          <w:szCs w:val="24"/>
        </w:rPr>
        <w:lastRenderedPageBreak/>
        <w:t xml:space="preserve">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тетей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w:t>
      </w:r>
    </w:p>
    <w:p w:rsidR="00885F0B"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 же время у них отсутствует понимание форм числа и рода прилагательных, значения предлогов они различают только в хорошо знакомых ситуациях.</w:t>
      </w:r>
    </w:p>
    <w:p w:rsidR="00885F0B"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w:t>
      </w:r>
      <w:r w:rsidRPr="00885F0B">
        <w:rPr>
          <w:rFonts w:ascii="Times New Roman" w:hAnsi="Times New Roman" w:cs="Times New Roman"/>
          <w:sz w:val="24"/>
          <w:szCs w:val="24"/>
        </w:rPr>
        <w:lastRenderedPageBreak/>
        <w:t>звуков в детской речи достигает 16—20. Нарушенными чаще оказываются звуки [С], [С'], [3], [3'], [Ц], [Ш], [Ж], [Ч], [Щ], [Р], [Р'], [Т], [Т'], [Д],[Д'],[Г],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885F0B"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 Клекивефь.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i/>
          <w:sz w:val="24"/>
          <w:szCs w:val="24"/>
        </w:rPr>
        <w:t xml:space="preserve"> Общая характеристика детей третьим уровнем речевого развития (по Р. Е. Левиной) </w:t>
      </w:r>
      <w:r w:rsidRPr="00885F0B">
        <w:rPr>
          <w:rFonts w:ascii="Times New Roman" w:hAnsi="Times New Roman" w:cs="Times New Roman"/>
          <w:sz w:val="24"/>
          <w:szCs w:val="24"/>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lastRenderedPageBreak/>
        <w:t xml:space="preserve">Отмечается незнание и неточное употребление некоторых слов детьми: слова могут заменяться другими, обозначающими сходный предмет или действие (кресло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луковому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—в, к, на, под и др.). Временные, причинные, разделительные</w:t>
      </w:r>
      <w:r>
        <w:t xml:space="preserve"> </w:t>
      </w:r>
      <w:r w:rsidRPr="00885F0B">
        <w:rPr>
          <w:rFonts w:ascii="Times New Roman" w:hAnsi="Times New Roman" w:cs="Times New Roman"/>
          <w:sz w:val="24"/>
          <w:szCs w:val="24"/>
        </w:rPr>
        <w:t xml:space="preserve">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—копыты); склонение имен существительных среднего рода как существительных женского рода (пасет стаду);неправильные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w:t>
      </w:r>
      <w:r w:rsidRPr="00885F0B">
        <w:rPr>
          <w:rFonts w:ascii="Times New Roman" w:hAnsi="Times New Roman" w:cs="Times New Roman"/>
          <w:sz w:val="24"/>
          <w:szCs w:val="24"/>
        </w:rPr>
        <w:lastRenderedPageBreak/>
        <w:t>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словообразования.причем образование слов является неправильным (садовник —садник). Изменение слов затруднено звуковыми смешениями, например, к слову город подбирается родственное слово голодный (смешение [Р] -[Л]), к слову свисток -цветы (смешение [С] - [Ц]).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В активной речи дети используют преимущественно простые предложения.</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 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Значительным своеобразием отличается поведение этих детей. После поступления в школу они продолжают вести себя, как дошкольники. Ведущей деятельностью остаѐтся игра. У детей не наблюдается положительного отношения к школе. Учебная мотивация </w:t>
      </w:r>
      <w:r w:rsidRPr="00885F0B">
        <w:rPr>
          <w:rFonts w:ascii="Times New Roman" w:hAnsi="Times New Roman" w:cs="Times New Roman"/>
          <w:sz w:val="24"/>
          <w:szCs w:val="24"/>
        </w:rPr>
        <w:lastRenderedPageBreak/>
        <w:t xml:space="preserve">отсутствует или крайне слабо выражена. Разрабатывая модель коррекционно-развивающего обучения и воспитания с учѐтом особенностей психического развития воспитанников, педагог определяет основные направления и содержание коррекционной работы.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 xml:space="preserve">Одним из компонентов готовности к школьному обучению является определѐнный объем знаний. Другие еѐ компоненты - известный круг навыков, умений (в частности, некоторые умственные действия и операции) и необходимый уровень сформированности эмоционально-волевой сферы (прежде всего мотивов учения). </w:t>
      </w:r>
    </w:p>
    <w:p w:rsidR="007E2FEF" w:rsidRPr="00885F0B" w:rsidRDefault="007E2FEF" w:rsidP="006876EC">
      <w:pPr>
        <w:pStyle w:val="a3"/>
        <w:spacing w:after="0" w:line="360" w:lineRule="auto"/>
        <w:ind w:left="0" w:firstLine="709"/>
        <w:jc w:val="both"/>
        <w:rPr>
          <w:rFonts w:ascii="Times New Roman" w:hAnsi="Times New Roman" w:cs="Times New Roman"/>
          <w:sz w:val="24"/>
          <w:szCs w:val="24"/>
        </w:rPr>
      </w:pPr>
      <w:r w:rsidRPr="00885F0B">
        <w:rPr>
          <w:rFonts w:ascii="Times New Roman" w:hAnsi="Times New Roman" w:cs="Times New Roman"/>
          <w:sz w:val="24"/>
          <w:szCs w:val="24"/>
        </w:rPr>
        <w:t>Приобретѐнный в период дошкольного детства запас элементарных сведений и представлений, умений и навыков составляет основу овладения научно-теоретическими знаниями, служит предпосылкой усвоения изучаемых в школе предметов. Для овладения математикой по школьной программе ребѐнок уже до школы должен приобрести практические знания о количестве, величине, форме предметов. Ребѐнку надо уметь практически оперировать</w:t>
      </w:r>
      <w:r>
        <w:t xml:space="preserve"> </w:t>
      </w:r>
      <w:r w:rsidRPr="00885F0B">
        <w:rPr>
          <w:rFonts w:ascii="Times New Roman" w:hAnsi="Times New Roman" w:cs="Times New Roman"/>
          <w:sz w:val="24"/>
          <w:szCs w:val="24"/>
        </w:rPr>
        <w:t xml:space="preserve">небольшими множествами (сравнивать, уравнивать, уменьшать и увеличивать), сравнивать предметы по некоторым параметрам (длине, ширине, тяжести и др.) </w:t>
      </w:r>
    </w:p>
    <w:p w:rsidR="006876EC" w:rsidRPr="00885F0B" w:rsidRDefault="007E2FEF" w:rsidP="006876EC">
      <w:pPr>
        <w:pStyle w:val="a3"/>
        <w:spacing w:after="0" w:line="360" w:lineRule="auto"/>
        <w:ind w:left="0" w:firstLine="709"/>
        <w:jc w:val="both"/>
        <w:rPr>
          <w:rFonts w:ascii="Times New Roman" w:hAnsi="Times New Roman" w:cs="Times New Roman"/>
          <w:b/>
          <w:sz w:val="24"/>
          <w:szCs w:val="24"/>
        </w:rPr>
      </w:pPr>
      <w:r w:rsidRPr="00885F0B">
        <w:rPr>
          <w:rFonts w:ascii="Times New Roman" w:hAnsi="Times New Roman" w:cs="Times New Roman"/>
          <w:sz w:val="24"/>
          <w:szCs w:val="24"/>
        </w:rPr>
        <w:t>Дошкольники с ЗПР, вследствие неравномерности всего хода психофизического развития, обладают значительно меньшим запасом элементарных практических знаний и умений, чем их нормально развивающиеся сверстники. Только коррекционные целенаправленные упражнения, задания, дидактические игры при целенаправленной систематической лечебно-восстановительной поддержке в специально созданных условиях образовательной среды во взаимодействии учителя-логопеда, воспитателей и родителей помогают преодолеть указанные отклонения в развитии данной категории детей. Квалифицированная, своевременная коррекция недостатков психофизического статуса детей с ограниченными возможностями здоровья, тем самым обеспечивает воспитанникам равные стартовые возможности для дальнейшего обучения в общеобразовательной школе.</w:t>
      </w:r>
    </w:p>
    <w:p w:rsidR="006876EC" w:rsidRDefault="00885F0B" w:rsidP="00885F0B">
      <w:pPr>
        <w:pStyle w:val="a3"/>
        <w:spacing w:after="0" w:line="360" w:lineRule="auto"/>
        <w:ind w:left="0"/>
        <w:jc w:val="both"/>
        <w:rPr>
          <w:rFonts w:ascii="Times New Roman" w:hAnsi="Times New Roman" w:cs="Times New Roman"/>
          <w:b/>
          <w:sz w:val="24"/>
          <w:szCs w:val="24"/>
        </w:rPr>
      </w:pPr>
      <w:r w:rsidRPr="00885F0B">
        <w:rPr>
          <w:rFonts w:ascii="Times New Roman" w:hAnsi="Times New Roman" w:cs="Times New Roman"/>
          <w:b/>
          <w:sz w:val="24"/>
          <w:szCs w:val="24"/>
        </w:rPr>
        <w:t>I.5 Планируемые результаты освоения программы</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i/>
          <w:sz w:val="24"/>
          <w:szCs w:val="24"/>
        </w:rPr>
        <w:t>Целевые ориентиры освоения «Программы» детьми младшего дошкольного возраста с ТНР</w:t>
      </w: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Логопедическая работа</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 </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способен к устойчивому эмоциональному контакту со взрослым и сверстниками;</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проявляет речевую активность, способность взаимодействовать с окружающими, желание общаться с помощью слова;</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w:t>
      </w:r>
      <w:r w:rsidR="00885F0B" w:rsidRPr="00076745">
        <w:rPr>
          <w:rFonts w:ascii="Times New Roman" w:hAnsi="Times New Roman" w:cs="Times New Roman"/>
          <w:sz w:val="24"/>
          <w:szCs w:val="24"/>
        </w:rPr>
        <w:t xml:space="preserve"> понимает названия предметов, действий, признаков, встречающихся в повседневной речи;</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172F05" w:rsidRPr="00076745">
        <w:rPr>
          <w:rFonts w:ascii="Times New Roman" w:hAnsi="Times New Roman" w:cs="Times New Roman"/>
          <w:sz w:val="24"/>
          <w:szCs w:val="24"/>
        </w:rPr>
        <w:t>-</w:t>
      </w:r>
      <w:r w:rsidRPr="00076745">
        <w:rPr>
          <w:rFonts w:ascii="Times New Roman" w:hAnsi="Times New Roman" w:cs="Times New Roman"/>
          <w:sz w:val="24"/>
          <w:szCs w:val="24"/>
        </w:rPr>
        <w:t>понимает и выполняет словесные инструкции, выраженные различными по степени сложности синтаксическими конструкциями;</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различает лексические значения слов и грамматических форм слова;</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называет действия, предметы, изображенные на картинке, выполненные персонажами сказок или другими объектами; </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172F05" w:rsidRPr="00076745">
        <w:rPr>
          <w:rFonts w:ascii="Times New Roman" w:hAnsi="Times New Roman" w:cs="Times New Roman"/>
          <w:sz w:val="24"/>
          <w:szCs w:val="24"/>
        </w:rPr>
        <w:t xml:space="preserve">- </w:t>
      </w:r>
      <w:r w:rsidRPr="00076745">
        <w:rPr>
          <w:rFonts w:ascii="Times New Roman" w:hAnsi="Times New Roman" w:cs="Times New Roman"/>
          <w:sz w:val="24"/>
          <w:szCs w:val="24"/>
        </w:rPr>
        <w:t>рассказывает двустишья и простые потешки;</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использует для передачи сообщения слова, простые предложения, состоящие из двух-трех слов, которые могут добавляться жестами; </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произносит простые по артикуляции звуки;</w:t>
      </w:r>
    </w:p>
    <w:p w:rsidR="00172F05"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Социально-коммуникативное развитие</w:t>
      </w:r>
    </w:p>
    <w:p w:rsidR="00172F0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w:t>
      </w:r>
    </w:p>
    <w:p w:rsidR="00671D63" w:rsidRPr="00076745" w:rsidRDefault="00172F0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671D63" w:rsidRPr="00076745" w:rsidRDefault="00671D63"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соблюдает в игре элементарные правила; осуществляет перенос, сформированных ранее игровых действий в различные игры;</w:t>
      </w:r>
    </w:p>
    <w:p w:rsidR="00671D63" w:rsidRPr="00076745" w:rsidRDefault="00671D63"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проявляет интерес к действиям других детей, может им подражать; </w:t>
      </w:r>
    </w:p>
    <w:p w:rsidR="00B021C5" w:rsidRPr="00076745" w:rsidRDefault="00671D63"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ориентируется на просьбы и требования взрослого (убрать игрушки, помочь сверстнику, поделиться игрушками и т.п.);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замечает несоответствие поведения других детей требованиям взрослого; может заниматься, не отвлекаясь в течение трех –пяти минут;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обладает сформированными представлениями о родственных отношениях в семье и о своей социальной роли: сын (дочка), внук (внучка), брат (сестра);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отражает собственные впечатления, представления о событиях своей жизни в речи, составляет с помощью взрослого небольшие сообщения, короткие рассказы «из личного опыта»;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выражает интерес и проявляет внимание к различным эмоциональным состояниям человека;</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w:t>
      </w:r>
      <w:r w:rsidR="00885F0B" w:rsidRPr="00076745">
        <w:rPr>
          <w:rFonts w:ascii="Times New Roman" w:hAnsi="Times New Roman" w:cs="Times New Roman"/>
          <w:sz w:val="24"/>
          <w:szCs w:val="24"/>
        </w:rPr>
        <w:t xml:space="preserve">выполняет элементарные орудийные действия в процессе самообслуживания. </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Познавательное развитие</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составляет схематическое изображение из двух-трех частей;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создает предметные конструкции из трех – пяти деталей;</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показывает по словесной инструкции и может назвать два-четыре основных цвета а и две – три формы;</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выбирает из трех предметов разной величины «самый большой» («самый маленький»);</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B021C5" w:rsidRPr="00076745">
        <w:rPr>
          <w:rFonts w:ascii="Times New Roman" w:hAnsi="Times New Roman" w:cs="Times New Roman"/>
          <w:sz w:val="24"/>
          <w:szCs w:val="24"/>
        </w:rPr>
        <w:t xml:space="preserve">- </w:t>
      </w:r>
      <w:r w:rsidRPr="00076745">
        <w:rPr>
          <w:rFonts w:ascii="Times New Roman" w:hAnsi="Times New Roman" w:cs="Times New Roman"/>
          <w:sz w:val="24"/>
          <w:szCs w:val="24"/>
        </w:rPr>
        <w:t xml:space="preserve">выполняет постройку из трех-четырех кубиков по образцу, показанному взрослым; обладает навыком элементарной кооперативной деятельности с другими детьми в ходе создания коллективных построек (строим одинаковые постройки, вместе создаем одну и т. п.) с непосредственным участием взрослого; воспринимает и запоминает инструкцию из трех-четырех слов; использует в игре предметы-заместители;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усваивает сведения о мире людей и рукотворных материалах;</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потом?»);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обладает навыком моделирования различных действий, направленных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считает с соблюдением принципа «один к одному» (в доступных пределах счета), обозначает итог счета;</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знает реальные явления и их изображения: контрастные времена года (лето и зима) и части суток (день и ночь);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обладает когнитивными предпосылками различных видов деятельности.</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Речевое развитие</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 </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Испытывает потребность в общении и применении общих речевых умений;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стремится к расширению понимания речи;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пополняет активный словарный запас с последующим включением его в простые фразы;</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B021C5" w:rsidRPr="00076745">
        <w:rPr>
          <w:rFonts w:ascii="Times New Roman" w:hAnsi="Times New Roman" w:cs="Times New Roman"/>
          <w:sz w:val="24"/>
          <w:szCs w:val="24"/>
        </w:rPr>
        <w:t xml:space="preserve">- </w:t>
      </w:r>
      <w:r w:rsidRPr="00076745">
        <w:rPr>
          <w:rFonts w:ascii="Times New Roman" w:hAnsi="Times New Roman" w:cs="Times New Roman"/>
          <w:sz w:val="24"/>
          <w:szCs w:val="24"/>
        </w:rPr>
        <w:t>использует простые по семантике грамматические формы слов и продуктивные словообразовательные модели;</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использует простейшие коммуникативные высказывания. </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Художественно-эстетическое развитие</w:t>
      </w:r>
      <w:r w:rsidRPr="00076745">
        <w:rPr>
          <w:rFonts w:ascii="Times New Roman" w:hAnsi="Times New Roman" w:cs="Times New Roman"/>
          <w:sz w:val="24"/>
          <w:szCs w:val="24"/>
        </w:rPr>
        <w:t xml:space="preserve"> </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Ребенок:</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раскладывает и наклеивает элементы аппликации на бумагу;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создает предметный схематический рисунок по образцу;</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проявляет интерес к стихам, песням и сказкам, рассматриванию картинки; </w:t>
      </w:r>
    </w:p>
    <w:p w:rsidR="00B021C5"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проявляет эмоциональный отклик на различные произведения культуры и искусства;</w:t>
      </w:r>
    </w:p>
    <w:p w:rsidR="00B021C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B021C5" w:rsidRPr="00076745">
        <w:rPr>
          <w:rFonts w:ascii="Times New Roman" w:hAnsi="Times New Roman" w:cs="Times New Roman"/>
          <w:sz w:val="24"/>
          <w:szCs w:val="24"/>
        </w:rPr>
        <w:t xml:space="preserve">- </w:t>
      </w:r>
      <w:r w:rsidRPr="00076745">
        <w:rPr>
          <w:rFonts w:ascii="Times New Roman" w:hAnsi="Times New Roman" w:cs="Times New Roman"/>
          <w:sz w:val="24"/>
          <w:szCs w:val="24"/>
        </w:rPr>
        <w:t>эмоционально положительно относится к изобразительной деятельности, ее процессу и результатам;</w:t>
      </w:r>
    </w:p>
    <w:p w:rsidR="00236316" w:rsidRPr="00076745" w:rsidRDefault="00B021C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знает используемые в изобразительной деятельности предметы и материалы (карандаши, фломастеры, кисти, бумага, краски, мел, пластилин, глина и др.) и их свойства;</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владеет некоторыми операционально-техническими сторонами изобразительной деятельности, пользуется карандашами, фломастерами, кистью, мелом, мелками;</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рисует прямые, наклонные, вертикальные и горизонтальные, волнистые линии одинаковой и разной толщины и длины; </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сочетает прямые и наклонные линии;</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рисует округлые линии и изображения предметов округлой формы; </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использует приемы примакивания и касания кончиком кисти;</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планирует основные этапы предстоящей работы с помощью взрослого;</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прислушивается к звучанию погремушки, колокольчика, неваляшки или другого звучащего предмета;</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узнает и различает голоса детей, звуки различных музыкальных инструментов; </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 помощью взрослого и самостоятельно выполняет музыкально -</w:t>
      </w: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ритмические движения и действия на шумовых музыкальных инструментах</w:t>
      </w:r>
    </w:p>
    <w:p w:rsidR="00236316"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Физическое развитие</w:t>
      </w:r>
      <w:r w:rsidRPr="00076745">
        <w:rPr>
          <w:rFonts w:ascii="Times New Roman" w:hAnsi="Times New Roman" w:cs="Times New Roman"/>
          <w:sz w:val="24"/>
          <w:szCs w:val="24"/>
        </w:rPr>
        <w:t xml:space="preserve"> </w:t>
      </w:r>
    </w:p>
    <w:p w:rsidR="00236316"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проходит по гимнастической скамейке; ударяет мяч об пол и ловит его двумя руками; </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обладает развитой крупной моторикой, выражает стремление осваивать различные виды движения (бег, лазанье, перешагивание и пр.);</w:t>
      </w:r>
    </w:p>
    <w:p w:rsidR="00236316"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обладает навыками элементарной ориентировки в пространстве, (движение по сенсорным дорожкам и коврикам, погружение и перемещение в сухом бассейне и т. п.); </w:t>
      </w:r>
    </w:p>
    <w:p w:rsidR="002D3920" w:rsidRPr="00076745" w:rsidRDefault="00236316"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реагирует на сигнал и действует в соответствии с ним; </w:t>
      </w:r>
    </w:p>
    <w:p w:rsidR="002D3920" w:rsidRPr="00076745" w:rsidRDefault="002D3920"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2D3920" w:rsidRPr="00076745" w:rsidRDefault="002D3920"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стремится принимать активное участие в подвижных играх; </w:t>
      </w:r>
    </w:p>
    <w:p w:rsidR="002D3920" w:rsidRPr="00076745" w:rsidRDefault="002D3920"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w:t>
      </w:r>
      <w:r w:rsidR="00885F0B" w:rsidRPr="00076745">
        <w:rPr>
          <w:rFonts w:ascii="Times New Roman" w:hAnsi="Times New Roman" w:cs="Times New Roman"/>
          <w:sz w:val="24"/>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2D3920" w:rsidRPr="00076745" w:rsidRDefault="002D3920"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 незначительной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rsidR="002D3920"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i/>
          <w:sz w:val="24"/>
          <w:szCs w:val="24"/>
        </w:rPr>
        <w:t xml:space="preserve"> Целевые ориентиры освоения «Программы» детьми среднего дошкольного возраста с ТНР</w:t>
      </w: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Логопедическая работа</w:t>
      </w:r>
      <w:r w:rsidRPr="00076745">
        <w:rPr>
          <w:rFonts w:ascii="Times New Roman" w:hAnsi="Times New Roman" w:cs="Times New Roman"/>
          <w:sz w:val="24"/>
          <w:szCs w:val="24"/>
        </w:rPr>
        <w:t xml:space="preserve"> </w:t>
      </w:r>
    </w:p>
    <w:p w:rsidR="002D3920"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BF0845"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проявляет мотивацию к занятиям, попытки планировать (с помощью взрослого) деятельность для достижения какой</w:t>
      </w: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либо(конкретной) цели; </w:t>
      </w:r>
    </w:p>
    <w:p w:rsidR="00BF0845"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понимает и употребляет слова, обозначающие названия предметов, действий, признак</w:t>
      </w:r>
      <w:r w:rsidRPr="00076745">
        <w:rPr>
          <w:rFonts w:ascii="Times New Roman" w:hAnsi="Times New Roman" w:cs="Times New Roman"/>
          <w:sz w:val="24"/>
          <w:szCs w:val="24"/>
        </w:rPr>
        <w:t>ов, состояний, свойств, качеств,</w:t>
      </w:r>
      <w:r w:rsidR="00885F0B" w:rsidRPr="00076745">
        <w:rPr>
          <w:rFonts w:ascii="Times New Roman" w:hAnsi="Times New Roman" w:cs="Times New Roman"/>
          <w:sz w:val="24"/>
          <w:szCs w:val="24"/>
        </w:rPr>
        <w:t xml:space="preserve"> употребляет слова, обозначающие названия предметов, действий, признаков, состояний, свойств и качеств; использует слова в соответствии с коммуникативной ситуацией;</w:t>
      </w:r>
    </w:p>
    <w:p w:rsidR="00BF0845"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различает словообразовательные модели и грамматические формы </w:t>
      </w:r>
    </w:p>
    <w:p w:rsidR="00BF084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Слов в импрессивной речи;</w:t>
      </w:r>
    </w:p>
    <w:p w:rsidR="00BF0845"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использует в речи простейшие виды сложносочиненных предложений с сочинительными союзами; </w:t>
      </w:r>
    </w:p>
    <w:p w:rsidR="00BF0845"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пересказывает (с помощью взрослого) небольшую сказку, рассказ; </w:t>
      </w:r>
    </w:p>
    <w:p w:rsidR="00BF0845"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составляет описательный рассказ по вопросам (с помощью взрослого), ориентируясь на игрушки, картинки, из личного опыта;</w:t>
      </w:r>
    </w:p>
    <w:p w:rsidR="00DF4828" w:rsidRPr="00076745" w:rsidRDefault="00BF08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различает на слух ненарушенные и нарушенные в произношении звуки;</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владеет простыми формами фонематического анализа; использует различные виды интонационных конструкций. </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Социально-коммуникативное развитие</w:t>
      </w:r>
      <w:r w:rsidRPr="00076745">
        <w:rPr>
          <w:rFonts w:ascii="Times New Roman" w:hAnsi="Times New Roman" w:cs="Times New Roman"/>
          <w:sz w:val="24"/>
          <w:szCs w:val="24"/>
        </w:rPr>
        <w:t xml:space="preserve"> </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выполняет взаимосвязанные ролевые действия, понимает и называет свою роль;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выполняет ролевые действия, изображающие социальные функции людей;</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участвует в распределении ролей до начала игры;</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отображает в игровых действиях отношения между людьми (подчинение, сотрудничество);</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использует в ходе игры различные натуральные предметы, их модели, предметы-заместители;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w:t>
      </w:r>
      <w:r w:rsidR="00885F0B" w:rsidRPr="00076745">
        <w:rPr>
          <w:rFonts w:ascii="Times New Roman" w:hAnsi="Times New Roman" w:cs="Times New Roman"/>
          <w:sz w:val="24"/>
          <w:szCs w:val="24"/>
        </w:rPr>
        <w:t>передает в сюжетно-ролевых и театрализованных играх различные виды социальных отношений;</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вступает в ролевое взаимодействие с детьми;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стремится к самостоятельности, проявляет относительную независимость от взрослого;</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проявляет доброжелательное отношение к детям, взрослым, оказывает помощь в процессе деятельности, благодарит за помощь.</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Познавательное развитие</w:t>
      </w:r>
      <w:r w:rsidRPr="00076745">
        <w:rPr>
          <w:rFonts w:ascii="Times New Roman" w:hAnsi="Times New Roman" w:cs="Times New Roman"/>
          <w:sz w:val="24"/>
          <w:szCs w:val="24"/>
        </w:rPr>
        <w:t xml:space="preserve"> </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создает предметный рисунок с деталями, меняя замысел по ходу изображения;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создает предметные конструкции из пяти-шести деталей (по 27 образцу, схеме, условиям, замыслу);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осваивает конструирование из бумаги и природного материала;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выбирает из нескольких одну карточку по названию цвета или формы;</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располагает по величине пять-семь предметов одинаковой формы;</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занимается продуктивным видом деятельности</w:t>
      </w:r>
      <w:r w:rsidRPr="00076745">
        <w:rPr>
          <w:rFonts w:ascii="Times New Roman" w:hAnsi="Times New Roman" w:cs="Times New Roman"/>
          <w:sz w:val="24"/>
          <w:szCs w:val="24"/>
        </w:rPr>
        <w:t>, не отвлекаясь, в т</w:t>
      </w:r>
      <w:r w:rsidR="00885F0B" w:rsidRPr="00076745">
        <w:rPr>
          <w:rFonts w:ascii="Times New Roman" w:hAnsi="Times New Roman" w:cs="Times New Roman"/>
          <w:sz w:val="24"/>
          <w:szCs w:val="24"/>
        </w:rPr>
        <w:t>ечение некоторого времени (15–20 минут);</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553A7"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w:t>
      </w:r>
      <w:r w:rsidRPr="00076745">
        <w:rPr>
          <w:rFonts w:ascii="Times New Roman" w:hAnsi="Times New Roman" w:cs="Times New Roman"/>
          <w:sz w:val="24"/>
          <w:szCs w:val="24"/>
        </w:rPr>
        <w:t>но</w:t>
      </w:r>
      <w:r w:rsidR="004553A7" w:rsidRPr="00076745">
        <w:rPr>
          <w:rFonts w:ascii="Times New Roman" w:hAnsi="Times New Roman" w:cs="Times New Roman"/>
          <w:sz w:val="24"/>
          <w:szCs w:val="24"/>
        </w:rPr>
        <w:t>;</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находит и различает простейшие графические образцы, конструирует из плоскостных элементов (геометрическая мозаика, геометрические фигуры) и из палочек; </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моделирует целостный образ предмета из отдельных фрагментов (конструкторские наборы, сборно-разборные игрушки, разрезные картинки);</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использует конструктивные умения в ролевых играх;</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осуществляет элементарные счетные действия с множествами предметов на основе слухового, тактильного и зрительного восприятия; анализирует объект, воспринимая его во всем многообразии свойств, определяет элементарные отношения сходства и отличия;</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имеет представления о времени на основе наиболее характерных признаков (по наблюдениям в природе, по изображениям на картинках);</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узнает и называет реальные явления и их изображения: контрастные времена года (лето и зима) и части суток (день и ночь); </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действует по правилу или по инструкции в предметнопрактических и игровых ситуациях; использует схему для ориентировки в пространстве; распределяет предметы по группам на основе общего признака (одежда, обувь, посуда); </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запоминает по просьбе взрослого шесть-семь названий предметов </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Речевое развитие</w:t>
      </w:r>
      <w:r w:rsidRPr="00076745">
        <w:rPr>
          <w:rFonts w:ascii="Times New Roman" w:hAnsi="Times New Roman" w:cs="Times New Roman"/>
          <w:sz w:val="24"/>
          <w:szCs w:val="24"/>
        </w:rPr>
        <w:t xml:space="preserve"> </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846C59" w:rsidRPr="00076745" w:rsidRDefault="00846C59"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владеет элементарными коммуникативными умениями,</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взаимодействует с окружающими взрослыми и сверстниками, используя речевые и неречевые средства общения;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может самостоятельно получать новую информацию (задает вопросы, экспериментирует);</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обладает значительно возросшим объемом понимания речи;</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обладает возросшими звукопроизносительными возможностями;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в речи употребляет все части речи, проявляя словотворчество;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с помощью взрослого рассказывает по картинке, пересказывает небольшие произведения;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обладает значительно расширенным активным словарным запасом с последующим включением его в простые фразы;</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владеет ситуативной речью в общении с другими детьми и со взрослыми.</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Художественно-эстетическое развитие</w:t>
      </w:r>
      <w:r w:rsidRPr="00076745">
        <w:rPr>
          <w:rFonts w:ascii="Times New Roman" w:hAnsi="Times New Roman" w:cs="Times New Roman"/>
          <w:sz w:val="24"/>
          <w:szCs w:val="24"/>
        </w:rPr>
        <w:t xml:space="preserve"> </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Ребенок:</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изображает предметы с деталями, появляются элементы сюжета, композиции, замысел опережает изображение;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самостоятельно вырезает фигуры простой формы (полоски, квадраты и т.п.);</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наклеивает вырезанные фигуры на бумагу, создавая орнамент или предметное изображение;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положительно эмоционально относится к изобразительной деятельности, ее процессу и результатам;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w:t>
      </w:r>
      <w:r w:rsidR="00885F0B" w:rsidRPr="00076745">
        <w:rPr>
          <w:rFonts w:ascii="Times New Roman" w:hAnsi="Times New Roman" w:cs="Times New Roman"/>
          <w:sz w:val="24"/>
          <w:szCs w:val="24"/>
        </w:rPr>
        <w:t xml:space="preserve"> знает основные цвета и их оттенки: оранжевый, коричневый, фиолетовый, серый, голубой;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ориентируется на плоскости листа (низ, середина, верх);</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соотносит части реального предмета и его изображения, показывает и называет их, передает в изображении целостный образ предмета; сотрудничает с другими детьми в процессе выполнения коллективных работ;</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внимательно слушает музыку, понимает и интерпретирует выразительные средства музыки; </w:t>
      </w:r>
    </w:p>
    <w:p w:rsidR="00DF4828"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проявляет желание самостоятельно заниматься музыкальной деятельностью. </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Физическое развитие</w:t>
      </w:r>
    </w:p>
    <w:p w:rsidR="00DF4828"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 </w:t>
      </w:r>
    </w:p>
    <w:p w:rsidR="004553A7" w:rsidRPr="00076745" w:rsidRDefault="00DF4828"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проходит по скамейке, перешагивая незначительные препятствия (например, набивные мячи); </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отбивает мяч о землю одной рукой несколько раз подряд; продевает шнурок в ботинок и завязывает бантиком; </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бегает, преодолевая препятствия: обегая кегли, пролезает в обруч и др.;</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подбрасывает и ловит мяч двумя руками с хлопком (несколько раз); </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поочередно прикасается большим пальцем к кончикам пальцев той же руки (от мизинца к указательному и обратно);</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выполняет двигательные цепочки из трех-пяти элементов; </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самостоятельно перестраивается в звенья с опорой на ориентиры;</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выполняет общеразвивающие упражнения, ходьбу, бег в заданном темпе;</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выполняет движения с речевым и музыкальным сопровождением (по образцу, данному взрослым, самостоятельно);</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элементарно описывает по вопросам взрослого свое самочувствие, может привлечь внимание взрослого в случае плохого самочувствия, боли и т. д.;</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 </w:t>
      </w:r>
    </w:p>
    <w:p w:rsidR="004553A7"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Целевые ориентиры освоения «Программы» детьми старшего дошкольного возраста с ТНР </w:t>
      </w:r>
      <w:r w:rsidRPr="00076745">
        <w:rPr>
          <w:rFonts w:ascii="Times New Roman" w:hAnsi="Times New Roman" w:cs="Times New Roman"/>
          <w:sz w:val="24"/>
          <w:szCs w:val="24"/>
          <w:u w:val="single"/>
        </w:rPr>
        <w:t>Логопедическая работа</w:t>
      </w:r>
    </w:p>
    <w:p w:rsidR="004553A7"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 </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обладает сформированной мотивацией к школьному обучению; </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усваивает значения новых слов на основе углубленных знаний о предметах и явлениях окружающего мира;</w:t>
      </w:r>
    </w:p>
    <w:p w:rsidR="004553A7"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w:t>
      </w:r>
      <w:r w:rsidR="00885F0B" w:rsidRPr="00076745">
        <w:rPr>
          <w:rFonts w:ascii="Times New Roman" w:hAnsi="Times New Roman" w:cs="Times New Roman"/>
          <w:sz w:val="24"/>
          <w:szCs w:val="24"/>
        </w:rPr>
        <w:t xml:space="preserve"> употребляет слова, обозначающие личностные характеристики, с эмотивным значением, многозначные;</w:t>
      </w:r>
    </w:p>
    <w:p w:rsidR="00076745" w:rsidRPr="00076745" w:rsidRDefault="004553A7"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умеет подбирать слова с противоположным и сходным значением; умеет осмысливать образные выражения и объяснять смысл Поговорок (при необходимости прибегает к помощи взрослого); правильно употребляет грамматические формы слова; продуктивные и непродуктивные словообразовательные модели; умеет подбирать однокоренные слова, образовывать сложные слова;</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умеет строить простые распространенные предложения; </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предложения с однородными членами; </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простейшие виды сложносочиненных и сложноподчиненных п</w:t>
      </w:r>
      <w:r w:rsidRPr="00076745">
        <w:rPr>
          <w:rFonts w:ascii="Times New Roman" w:hAnsi="Times New Roman" w:cs="Times New Roman"/>
          <w:sz w:val="24"/>
          <w:szCs w:val="24"/>
        </w:rPr>
        <w:t>редложений;</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сложноподчиненных </w:t>
      </w:r>
      <w:r w:rsidR="00885F0B" w:rsidRPr="00076745">
        <w:rPr>
          <w:rFonts w:ascii="Times New Roman" w:hAnsi="Times New Roman" w:cs="Times New Roman"/>
          <w:sz w:val="24"/>
          <w:szCs w:val="24"/>
        </w:rPr>
        <w:t xml:space="preserve"> предложений с ис</w:t>
      </w:r>
      <w:r w:rsidRPr="00076745">
        <w:rPr>
          <w:rFonts w:ascii="Times New Roman" w:hAnsi="Times New Roman" w:cs="Times New Roman"/>
          <w:sz w:val="24"/>
          <w:szCs w:val="24"/>
        </w:rPr>
        <w:t>пользованием подчиненных союзов,</w:t>
      </w:r>
    </w:p>
    <w:p w:rsidR="00076745"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умеет составлять творческие рассказы; </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осуществляет слуховую и слухопроизносительную дифференциацию звуков по всем дифференциальным признакам;</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владеет понятиями «слово» и «слог», «предложение»;</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умеет составлять графические схемы слогов, слов, предложений; </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знает печатные буквы (без употребления алфавитных названий), умеет их воспроизводить;</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 xml:space="preserve"> правильно произносит звук и (в соответствии с онтогенезом);</w:t>
      </w:r>
    </w:p>
    <w:p w:rsidR="00076745" w:rsidRPr="00076745" w:rsidRDefault="00076745"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воспроизводит слова различной звукослоговой структуры (изолированно и в условиях контекста). </w:t>
      </w:r>
    </w:p>
    <w:p w:rsidR="00076745" w:rsidRPr="00076745" w:rsidRDefault="00885F0B" w:rsidP="00076745">
      <w:pPr>
        <w:pStyle w:val="a3"/>
        <w:spacing w:after="0" w:line="360" w:lineRule="auto"/>
        <w:ind w:left="0"/>
        <w:jc w:val="both"/>
        <w:rPr>
          <w:rFonts w:ascii="Times New Roman" w:hAnsi="Times New Roman" w:cs="Times New Roman"/>
          <w:sz w:val="24"/>
          <w:szCs w:val="24"/>
          <w:u w:val="single"/>
        </w:rPr>
      </w:pPr>
      <w:r w:rsidRPr="00076745">
        <w:rPr>
          <w:rFonts w:ascii="Times New Roman" w:hAnsi="Times New Roman" w:cs="Times New Roman"/>
          <w:sz w:val="24"/>
          <w:szCs w:val="24"/>
          <w:u w:val="single"/>
        </w:rPr>
        <w:t>Социально-коммуникативное развитие</w:t>
      </w:r>
    </w:p>
    <w:p w:rsidR="0099260E"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F0B" w:rsidRPr="00076745">
        <w:rPr>
          <w:rFonts w:ascii="Times New Roman" w:hAnsi="Times New Roman" w:cs="Times New Roman"/>
          <w:sz w:val="24"/>
          <w:szCs w:val="24"/>
        </w:rPr>
        <w:t xml:space="preserve"> выбирает род занятий, участников по совместной деятельности, избирательно и устойчиво взаимодействует с детьми; участвует в коллективном создании замысла в игре </w:t>
      </w:r>
      <w:r w:rsidR="00885F0B" w:rsidRPr="00076745">
        <w:rPr>
          <w:rFonts w:ascii="Times New Roman" w:hAnsi="Times New Roman" w:cs="Times New Roman"/>
          <w:sz w:val="24"/>
          <w:szCs w:val="24"/>
        </w:rPr>
        <w:lastRenderedPageBreak/>
        <w:t>и на занятиях; передает как можно более точное сообщение другому, проявляя внимание к собеседнику;</w:t>
      </w:r>
    </w:p>
    <w:p w:rsidR="0099260E" w:rsidRPr="00076745" w:rsidRDefault="00885F0B"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99260E" w:rsidRPr="00076745">
        <w:rPr>
          <w:rFonts w:ascii="Times New Roman" w:hAnsi="Times New Roman" w:cs="Times New Roman"/>
          <w:sz w:val="24"/>
          <w:szCs w:val="24"/>
        </w:rPr>
        <w:t xml:space="preserve">- </w:t>
      </w:r>
      <w:r w:rsidRPr="00076745">
        <w:rPr>
          <w:rFonts w:ascii="Times New Roman" w:hAnsi="Times New Roman" w:cs="Times New Roman"/>
          <w:sz w:val="24"/>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 </w:t>
      </w:r>
    </w:p>
    <w:p w:rsidR="00885F0B"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F0B" w:rsidRPr="00076745">
        <w:rPr>
          <w:rFonts w:ascii="Times New Roman" w:hAnsi="Times New Roman" w:cs="Times New Roman"/>
          <w:sz w:val="24"/>
          <w:szCs w:val="24"/>
        </w:rPr>
        <w:t>отстаивает усвоенные нормы и правила перед ровесниками и взрослыми;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переносит ролевые действия в соответствии с содержанием игры на ситуации, тематически близкие знакомой игре;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стремится к самостоятельности, проявляет относительную независимость от взрослого. </w:t>
      </w:r>
    </w:p>
    <w:p w:rsidR="0099260E"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Познавательное развитие</w:t>
      </w:r>
      <w:r w:rsidRPr="00076745">
        <w:rPr>
          <w:rFonts w:ascii="Times New Roman" w:hAnsi="Times New Roman" w:cs="Times New Roman"/>
          <w:sz w:val="24"/>
          <w:szCs w:val="24"/>
        </w:rPr>
        <w:t xml:space="preserve"> </w:t>
      </w:r>
    </w:p>
    <w:p w:rsidR="0099260E"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обладает сформированными представления о форме, величине, пространственных отношениях элементов конструкции, умеет отражать их в речи;</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выполняет схематические рисунки и зарисовки выполненных построек (по групповому и индивидуальному заданию);</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самостоятельно анализирует объемные и графические образцы, создает конструкции на основе проведенного анализа; воссоздает целостный образ объекта из разрезных предметных и сюжетных картинок, сборно-разборных игрушек, иллюстрированных кубиков и пазлов;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 демонстрирует сформированные представления о свойствах и отношениях объектов;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моделирует различные действия, направленные на воспроизведение величины, формы предметов, протяженности, удаленности с помощью пантомимических, знаково - символических графических и других средств на основе предварительного тактильного и зрительного обследования предметов и их моделей;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w:t>
      </w:r>
      <w:r w:rsidR="00885E7D" w:rsidRPr="00076745">
        <w:rPr>
          <w:rFonts w:ascii="Times New Roman" w:hAnsi="Times New Roman" w:cs="Times New Roman"/>
          <w:sz w:val="24"/>
          <w:szCs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определяет пространственное расположение предметов относительно себя (впереди, сзади, рядом со мной, надо мной, подо мной), геометрические фигуры и тела. определяет времена года (весна, лето, осень, зима), части суток (утро, день, вечер, ночь);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владеет разными видами конструирования (из бумаги, природного материала, деталей конструктора);</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создает предметные и сюжетные композиции из строительного материала по образцу, схеме, теме, условиям, замыслу (восемь-десять деталей);</w:t>
      </w:r>
    </w:p>
    <w:p w:rsidR="0099260E"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Pr="00076745">
        <w:rPr>
          <w:rFonts w:ascii="Times New Roman" w:hAnsi="Times New Roman" w:cs="Times New Roman"/>
          <w:sz w:val="24"/>
          <w:szCs w:val="24"/>
          <w:u w:val="single"/>
        </w:rPr>
        <w:t>Речевое развитие</w:t>
      </w:r>
      <w:r w:rsidRPr="00076745">
        <w:rPr>
          <w:rFonts w:ascii="Times New Roman" w:hAnsi="Times New Roman" w:cs="Times New Roman"/>
          <w:sz w:val="24"/>
          <w:szCs w:val="24"/>
        </w:rPr>
        <w:t xml:space="preserve"> </w:t>
      </w:r>
    </w:p>
    <w:p w:rsidR="0099260E"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Ребенок: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самостоятельно получает новую информацию (задает вопросы, экспериментирует; правильно произносит все звуки, замечает ошибки в звукопроизношении;</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 грамотно использует все части речи, строит распространенные предложения; </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владеет словарным запасом, связанным с содержанием эмоционального, бытового, предметного, социального и игрового опыта детей;</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использует обобщающие слова, устанавливает и выражает в речи антонимические и синонимические отношения;</w:t>
      </w:r>
    </w:p>
    <w:p w:rsidR="0099260E"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объясняет значения знакомых многозначных слов;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9D0A21" w:rsidRPr="00076745" w:rsidRDefault="0099260E"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пересказывает произведение от лица разных персонажей, используя языковые (эпитеты, сравнения, образные выражения) и интонационно -образные (модуляция голоса, интонация) средства выразительности речи;</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w:t>
      </w:r>
      <w:r w:rsidR="00885E7D" w:rsidRPr="00076745">
        <w:rPr>
          <w:rFonts w:ascii="Times New Roman" w:hAnsi="Times New Roman" w:cs="Times New Roman"/>
          <w:sz w:val="24"/>
          <w:szCs w:val="24"/>
        </w:rPr>
        <w:t xml:space="preserve">владеет языковыми операции, обеспечивающими овладение грамотой. </w:t>
      </w:r>
    </w:p>
    <w:p w:rsidR="009D0A21"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Художественно-эстетическое развитие</w:t>
      </w:r>
    </w:p>
    <w:p w:rsidR="009D0A21"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Ребенок:</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владеет разными способами вырезания (из бумаги, сложенной гармошкой, сложенной вдвое и т.п.); </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знает основные цвета и их оттенки, смешивает и получает оттеночные цвета красок;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проявляет интерес к произведениям народной, классической и современной музыки, к музыкальным инструментам;</w:t>
      </w:r>
    </w:p>
    <w:p w:rsidR="009D0A21"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w:t>
      </w:r>
      <w:r w:rsidR="00885E7D" w:rsidRPr="00076745">
        <w:rPr>
          <w:rFonts w:ascii="Times New Roman" w:hAnsi="Times New Roman" w:cs="Times New Roman"/>
          <w:sz w:val="24"/>
          <w:szCs w:val="24"/>
        </w:rPr>
        <w:t xml:space="preserve"> имеет элементарные представления я о видах искусства; воспринимает музыку, художественную литературу, фольклор; сопереживает персонажам художественных произведений. </w:t>
      </w:r>
    </w:p>
    <w:p w:rsidR="009D0A21"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u w:val="single"/>
        </w:rPr>
        <w:t>Физическое развитие</w:t>
      </w:r>
      <w:r w:rsidRPr="00076745">
        <w:rPr>
          <w:rFonts w:ascii="Times New Roman" w:hAnsi="Times New Roman" w:cs="Times New Roman"/>
          <w:sz w:val="24"/>
          <w:szCs w:val="24"/>
        </w:rPr>
        <w:t xml:space="preserve"> </w:t>
      </w:r>
    </w:p>
    <w:p w:rsidR="009D0A21"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Ребенок:</w:t>
      </w:r>
    </w:p>
    <w:p w:rsidR="00885E7D"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 выполняет основные виды движений и упражнения по словесной инструкции взрослых;</w:t>
      </w:r>
    </w:p>
    <w:p w:rsidR="009D0A21"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выполняет согласованные движения, а также разноименные и разнонаправленные движения;</w:t>
      </w:r>
    </w:p>
    <w:p w:rsidR="009D0A21"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9D0A21" w:rsidRPr="00076745">
        <w:rPr>
          <w:rFonts w:ascii="Times New Roman" w:hAnsi="Times New Roman" w:cs="Times New Roman"/>
          <w:sz w:val="24"/>
          <w:szCs w:val="24"/>
        </w:rPr>
        <w:t xml:space="preserve">- </w:t>
      </w:r>
      <w:r w:rsidRPr="00076745">
        <w:rPr>
          <w:rFonts w:ascii="Times New Roman" w:hAnsi="Times New Roman" w:cs="Times New Roman"/>
          <w:sz w:val="24"/>
          <w:szCs w:val="24"/>
        </w:rPr>
        <w:t xml:space="preserve">выполняет разные виды бега; </w:t>
      </w:r>
    </w:p>
    <w:p w:rsidR="00885E7D" w:rsidRPr="00076745" w:rsidRDefault="009D0A21"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xml:space="preserve">- </w:t>
      </w:r>
      <w:r w:rsidR="00885E7D" w:rsidRPr="00076745">
        <w:rPr>
          <w:rFonts w:ascii="Times New Roman" w:hAnsi="Times New Roman" w:cs="Times New Roman"/>
          <w:sz w:val="24"/>
          <w:szCs w:val="24"/>
        </w:rPr>
        <w:t xml:space="preserve">сохраняет заданный темп (быстрый, средний, медленный) во время ходьбы; </w:t>
      </w:r>
    </w:p>
    <w:p w:rsidR="00885E7D"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осуществляет элементарное двигательное и словесное планирование действий в ходе спортивных упражнений;</w:t>
      </w:r>
    </w:p>
    <w:p w:rsidR="00885E7D"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t>- знает и подчиняется правилам подвижных игр, эстафет, игр с элементами спорта;</w:t>
      </w:r>
    </w:p>
    <w:p w:rsidR="00885E7D" w:rsidRPr="00076745" w:rsidRDefault="00885E7D" w:rsidP="00076745">
      <w:pPr>
        <w:pStyle w:val="a3"/>
        <w:spacing w:after="0" w:line="360" w:lineRule="auto"/>
        <w:ind w:left="0"/>
        <w:jc w:val="both"/>
        <w:rPr>
          <w:rFonts w:ascii="Times New Roman" w:hAnsi="Times New Roman" w:cs="Times New Roman"/>
          <w:sz w:val="24"/>
          <w:szCs w:val="24"/>
        </w:rPr>
      </w:pPr>
      <w:r w:rsidRPr="00076745">
        <w:rPr>
          <w:rFonts w:ascii="Times New Roman" w:hAnsi="Times New Roman" w:cs="Times New Roman"/>
          <w:sz w:val="24"/>
          <w:szCs w:val="24"/>
        </w:rPr>
        <w:lastRenderedPageBreak/>
        <w:t xml:space="preserve"> -владеет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885E7D" w:rsidRDefault="00885E7D" w:rsidP="00076745">
      <w:pPr>
        <w:pStyle w:val="a3"/>
        <w:spacing w:after="0" w:line="360" w:lineRule="auto"/>
        <w:ind w:left="0"/>
        <w:jc w:val="both"/>
        <w:rPr>
          <w:rFonts w:ascii="Times New Roman" w:hAnsi="Times New Roman" w:cs="Times New Roman"/>
          <w:b/>
          <w:sz w:val="24"/>
          <w:szCs w:val="24"/>
        </w:rPr>
      </w:pPr>
      <w:r w:rsidRPr="00076745">
        <w:rPr>
          <w:rFonts w:ascii="Times New Roman" w:hAnsi="Times New Roman" w:cs="Times New Roman"/>
          <w:sz w:val="24"/>
          <w:szCs w:val="24"/>
        </w:rPr>
        <w:t xml:space="preserve"> </w:t>
      </w:r>
      <w:r w:rsidRPr="00076745">
        <w:rPr>
          <w:rFonts w:ascii="Times New Roman" w:hAnsi="Times New Roman" w:cs="Times New Roman"/>
          <w:b/>
          <w:sz w:val="24"/>
          <w:szCs w:val="24"/>
        </w:rPr>
        <w:t>II. СОДЕРЖАТЕЛЬНЫЙ РАЗДЕЛ ПРОГРАММЫ</w:t>
      </w:r>
    </w:p>
    <w:p w:rsidR="008C319F" w:rsidRPr="002A4DB4" w:rsidRDefault="008C319F"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t>II.1. Описание образовательной деятельности в соответствии с направлениями развития ребенка.</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Все направления коррекционно-образовательной работы с детьми с ОВЗ тесно взаимосвязаны и взаимодополняют друг друга, что позволяет комплексно решать конкретные задачи во всех формах ее организации. Программа включает коррекционно-образовательную работу и работу по пяти образовательным областям, определенным ФГОС ДО:</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xml:space="preserve"> - Социально-коммуникативное развитие; - Речевое развитие;</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xml:space="preserve"> - Познавательное развитие; </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Художественно -эстетическое развитие;</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xml:space="preserve"> - Физическое развитие. </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В совокупности они позволяют обеспечить коррекционнообразовательную работу с дошкольниками с задержкой психического развития и ТНР комплексно и многоаспектно. Образовательная деятельность с детьми с ОВЗ обеспечивается командой педагогов: воспитателями, педагогом-психологом, учителемлогопедом, музыкальным руководителем, инструктором по физической культуре. Использование основной общеобразовательной программы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Использование коррекционных программ позволяет обеспечивать максимальное развитие психологических возможностей и личностного потенциала дошкольников:</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xml:space="preserve"> - Коррекционная программа воспитания и обучения для детей с фонетико-фонематическим недоразвитием (Т.Б.Филичева, Т.В.Тумакова), </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Коррекционная программа обучения и воспитания детей с общим недоразвитие речи в условиях специального детского сада (Т.Б.Филичева, Г.В.Чиркина),</w:t>
      </w:r>
    </w:p>
    <w:p w:rsidR="008C319F" w:rsidRPr="002A4DB4" w:rsidRDefault="008C319F" w:rsidP="008C319F">
      <w:pPr>
        <w:pStyle w:val="a3"/>
        <w:spacing w:after="0" w:line="360" w:lineRule="auto"/>
        <w:ind w:left="0" w:firstLine="709"/>
        <w:jc w:val="both"/>
        <w:rPr>
          <w:rFonts w:ascii="Times New Roman" w:hAnsi="Times New Roman" w:cs="Times New Roman"/>
          <w:sz w:val="24"/>
          <w:szCs w:val="24"/>
        </w:rPr>
      </w:pPr>
      <w:r w:rsidRPr="002A4DB4">
        <w:rPr>
          <w:rFonts w:ascii="Times New Roman" w:hAnsi="Times New Roman" w:cs="Times New Roman"/>
          <w:sz w:val="24"/>
          <w:szCs w:val="24"/>
        </w:rPr>
        <w:t xml:space="preserve"> - Подготовка к школе детей с задержкой психического развития (Шевченко С.Г.), План непосредственной образовательной деятельности с детьми с ОВЗ, посещающими группы общеразвивающей направленности, основывается на плане непосредственной образовательной деятельности, заложенном в Основной образовательной программе дошкольного образования М</w:t>
      </w:r>
      <w:r w:rsidR="00952AA3">
        <w:rPr>
          <w:rFonts w:ascii="Times New Roman" w:hAnsi="Times New Roman" w:cs="Times New Roman"/>
          <w:sz w:val="24"/>
          <w:szCs w:val="24"/>
        </w:rPr>
        <w:t>К</w:t>
      </w:r>
      <w:r w:rsidRPr="002A4DB4">
        <w:rPr>
          <w:rFonts w:ascii="Times New Roman" w:hAnsi="Times New Roman" w:cs="Times New Roman"/>
          <w:sz w:val="24"/>
          <w:szCs w:val="24"/>
        </w:rPr>
        <w:t>ДОУ «Детский сад «</w:t>
      </w:r>
      <w:r w:rsidR="00952AA3">
        <w:rPr>
          <w:rFonts w:ascii="Times New Roman" w:hAnsi="Times New Roman" w:cs="Times New Roman"/>
          <w:sz w:val="24"/>
          <w:szCs w:val="24"/>
        </w:rPr>
        <w:t>Берёзка</w:t>
      </w:r>
      <w:r w:rsidRPr="002A4DB4">
        <w:rPr>
          <w:rFonts w:ascii="Times New Roman" w:hAnsi="Times New Roman" w:cs="Times New Roman"/>
          <w:sz w:val="24"/>
          <w:szCs w:val="24"/>
        </w:rPr>
        <w:t>»» (см. ООП ДОУ), а также на разработанном для каждого воспитанника с ОВЗ индивидуальном образовательном маршруте. Структура образовательной деятельности</w:t>
      </w:r>
    </w:p>
    <w:p w:rsidR="008C319F" w:rsidRPr="002A4DB4" w:rsidRDefault="008C319F"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lastRenderedPageBreak/>
        <w:t xml:space="preserve"> 1. Утренний образовательный блок с 7.30 до 9.00 включает в себя: 35 -совместную деятельность воспитателя с детьми; -свободную самостоятельную деятельность детей.</w:t>
      </w:r>
    </w:p>
    <w:p w:rsidR="008C319F" w:rsidRPr="002A4DB4" w:rsidRDefault="008C319F"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t xml:space="preserve"> 2. Развивающий коррекционно-образовательный блок (с 9.00 до 11.00, с 16.10 до17.00 в соответствии с учебным планом) представляет собой организацию непосредственно образовательной деятельности детей (проведение педагогических мероприятий и занятий с детьми с ОВЗ специалистами согласно индивидуального образовательного маршрута).</w:t>
      </w:r>
    </w:p>
    <w:p w:rsidR="008C319F" w:rsidRPr="002A4DB4" w:rsidRDefault="008C319F"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t xml:space="preserve"> 3. Вечерний образовательный блок, продолжительностью с 15.30 до 18.30 включает в себя:</w:t>
      </w:r>
    </w:p>
    <w:p w:rsidR="008C319F" w:rsidRPr="002A4DB4" w:rsidRDefault="008C319F"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t xml:space="preserve"> -совместную деятельность воспитателя с детьми; -свободную самостоятельную деятельности детей </w:t>
      </w:r>
    </w:p>
    <w:p w:rsidR="008C319F" w:rsidRPr="002A4DB4" w:rsidRDefault="008C319F"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t>-непосредственно образовательную деятельность в рамках реализации задач коррекционно-развивающей работы. Образовательная деятельность с детьми с ОВЗ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ребѐнка. Продолжительность занятий не превышает время, предусмотренное физиологическими особенностями возраста детей и санитарно-эпидемиологическими правилами и нормами. Эффективность коррекционной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взаимодействием всех субъектов коррекционного процесса: учителялогопеда, ребенка, педагога, родителя.</w:t>
      </w:r>
    </w:p>
    <w:p w:rsidR="002A4DB4" w:rsidRDefault="002A4DB4" w:rsidP="008C319F">
      <w:pPr>
        <w:pStyle w:val="a3"/>
        <w:spacing w:after="0" w:line="360" w:lineRule="auto"/>
        <w:ind w:left="0"/>
        <w:jc w:val="both"/>
        <w:rPr>
          <w:rFonts w:ascii="Times New Roman" w:hAnsi="Times New Roman" w:cs="Times New Roman"/>
          <w:b/>
          <w:sz w:val="24"/>
          <w:szCs w:val="24"/>
        </w:rPr>
      </w:pPr>
      <w:r w:rsidRPr="002A4DB4">
        <w:rPr>
          <w:rFonts w:ascii="Times New Roman" w:hAnsi="Times New Roman" w:cs="Times New Roman"/>
          <w:b/>
          <w:sz w:val="24"/>
          <w:szCs w:val="24"/>
        </w:rPr>
        <w:t>II.2 Описание образовательной деятельности по профессиональной коррекции нарушений развития детей</w:t>
      </w:r>
    </w:p>
    <w:p w:rsidR="002A4DB4" w:rsidRDefault="002A4DB4" w:rsidP="008C319F">
      <w:pPr>
        <w:pStyle w:val="a3"/>
        <w:spacing w:after="0" w:line="360" w:lineRule="auto"/>
        <w:ind w:left="0"/>
        <w:jc w:val="both"/>
        <w:rPr>
          <w:rFonts w:ascii="Times New Roman" w:hAnsi="Times New Roman" w:cs="Times New Roman"/>
          <w:sz w:val="24"/>
          <w:szCs w:val="24"/>
        </w:rPr>
      </w:pPr>
      <w:r w:rsidRPr="002A4DB4">
        <w:rPr>
          <w:rFonts w:ascii="Times New Roman" w:hAnsi="Times New Roman" w:cs="Times New Roman"/>
          <w:sz w:val="24"/>
          <w:szCs w:val="24"/>
        </w:rPr>
        <w:t xml:space="preserve">Ведущая роль в коррекционно-развивающей работе с детьми с ЗПР и ТНР принадлежит учителю - логопеду и воспитателю: стилю их общения с детьми. Учитель-логопед отвечает за коррекционноразвивающую работу в целом. В его обязанности входит: динамическое изучение ребенка; выполнение требований программ коррекционно-развивающего обучения и воспитания; осуществление преемственности в работе с воспитателями; осуществление контакта с врачом; взаимосвязь с родителями; осуществление преемственности в работе со школой. Одна из основных задач коррекционно-развивающего воспитания и обучения детей с ЗПР и ТНР — подготовка детей к школе на занятиях. Занятия организуются на основе комплексной диагностики с учетом актуального уровня развития детей и имеют подвижный состав. Занятия ведутся по подгруппам и индивидуально параллельно с работой, организуемой воспитателями. В обязанности учителя-логопеда входят всестороннее изучение речевой деятельности детей, </w:t>
      </w:r>
      <w:r w:rsidRPr="002A4DB4">
        <w:rPr>
          <w:rFonts w:ascii="Times New Roman" w:hAnsi="Times New Roman" w:cs="Times New Roman"/>
          <w:sz w:val="24"/>
          <w:szCs w:val="24"/>
        </w:rPr>
        <w:lastRenderedPageBreak/>
        <w:t>проведение индивидуальных занятий с детьми, которые характеризуются нарушениями звукопроизношения, фонетико-фонематическим недоразвитием, элементами общего недоразвития речи; оказание методической помощи воспитателям по преодолению нерезко выраженных нарушений речи у детей.</w:t>
      </w:r>
    </w:p>
    <w:p w:rsidR="002A4DB4" w:rsidRDefault="002A4DB4" w:rsidP="00356BFC">
      <w:pPr>
        <w:pStyle w:val="a3"/>
        <w:spacing w:after="0" w:line="360" w:lineRule="auto"/>
        <w:ind w:left="0" w:firstLine="709"/>
        <w:jc w:val="both"/>
        <w:rPr>
          <w:rFonts w:ascii="Times New Roman" w:hAnsi="Times New Roman" w:cs="Times New Roman"/>
          <w:sz w:val="24"/>
          <w:szCs w:val="24"/>
        </w:rPr>
      </w:pPr>
      <w:r w:rsidRPr="00356BFC">
        <w:rPr>
          <w:rFonts w:ascii="Times New Roman" w:hAnsi="Times New Roman" w:cs="Times New Roman"/>
          <w:sz w:val="24"/>
          <w:szCs w:val="24"/>
        </w:rPr>
        <w:t>Воспитатели проводят общегрупповые или подгрупповые образовательные ситуации по изобразительной деятельности (рисование, лепка, аппликация), конструированию, организует наблюдения за природными и общественными объектами, занимается коррекционно-воспитательной работой на занятиях и в режимные моменты, осуществляет дифференцированный подход к воспитанию детей с учетом их индивидуальных, физиологических, психических и возрастных особенностей, рекомендаций логопеда. Музыкальный руководитель, руководитель физического воспитания проводят образовательные ситуации в соответствии со своим направлением с целой группой детей с учетом их индивидуальных, возрастных, психических особенностей в тесном контакте с другими специалистами.</w:t>
      </w:r>
    </w:p>
    <w:p w:rsidR="00356BFC" w:rsidRDefault="00356BFC" w:rsidP="00356BFC">
      <w:pPr>
        <w:pStyle w:val="a3"/>
        <w:spacing w:after="0" w:line="360" w:lineRule="auto"/>
        <w:ind w:left="0" w:firstLine="709"/>
        <w:jc w:val="center"/>
        <w:rPr>
          <w:rFonts w:ascii="Times New Roman" w:hAnsi="Times New Roman" w:cs="Times New Roman"/>
          <w:b/>
        </w:rPr>
      </w:pPr>
      <w:r w:rsidRPr="00356BFC">
        <w:rPr>
          <w:rFonts w:ascii="Times New Roman" w:hAnsi="Times New Roman" w:cs="Times New Roman"/>
          <w:b/>
        </w:rPr>
        <w:t>Описание индивидуально ориентированных коррекционных мероприятий, обеспечивающих выявление и удовлетворение особых образовательных потребностей детей с ЗПР и ТНР и мониторинг динамики их развития</w:t>
      </w:r>
    </w:p>
    <w:tbl>
      <w:tblPr>
        <w:tblStyle w:val="a8"/>
        <w:tblW w:w="0" w:type="auto"/>
        <w:tblLook w:val="04A0"/>
      </w:tblPr>
      <w:tblGrid>
        <w:gridCol w:w="2392"/>
        <w:gridCol w:w="2393"/>
        <w:gridCol w:w="2393"/>
        <w:gridCol w:w="2393"/>
      </w:tblGrid>
      <w:tr w:rsidR="00356BFC" w:rsidTr="00356BFC">
        <w:tc>
          <w:tcPr>
            <w:tcW w:w="2392"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Задачи (направления деятельности)</w:t>
            </w:r>
          </w:p>
        </w:tc>
        <w:tc>
          <w:tcPr>
            <w:tcW w:w="2393"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Планируемые результаты</w:t>
            </w:r>
          </w:p>
        </w:tc>
        <w:tc>
          <w:tcPr>
            <w:tcW w:w="2393"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Мероприятия</w:t>
            </w:r>
          </w:p>
        </w:tc>
        <w:tc>
          <w:tcPr>
            <w:tcW w:w="2393"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Взаимодействие специалистов</w:t>
            </w:r>
          </w:p>
        </w:tc>
      </w:tr>
      <w:tr w:rsidR="00356BFC" w:rsidTr="00D2515D">
        <w:tc>
          <w:tcPr>
            <w:tcW w:w="9571" w:type="dxa"/>
            <w:gridSpan w:val="4"/>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Психолого-медико-педагогическое обследование детей с целью выявления их особых образовательных потребностей</w:t>
            </w:r>
          </w:p>
        </w:tc>
      </w:tr>
      <w:tr w:rsidR="00356BFC" w:rsidTr="00356BFC">
        <w:tc>
          <w:tcPr>
            <w:tcW w:w="2392"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Сбор анамнеза (медицинская диагностика) Определить состояние физического и психического здоровья детей, посещающих МДОУ.</w:t>
            </w:r>
          </w:p>
        </w:tc>
        <w:tc>
          <w:tcPr>
            <w:tcW w:w="2393"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Выявление состояния физического и психического здоровья детей, определение причин их возникновения. Определение потенциальной группы «Риска»</w:t>
            </w:r>
          </w:p>
        </w:tc>
        <w:tc>
          <w:tcPr>
            <w:tcW w:w="2393"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Изучение истории развития ребенка, беседа с родителями</w:t>
            </w:r>
          </w:p>
        </w:tc>
        <w:tc>
          <w:tcPr>
            <w:tcW w:w="2393" w:type="dxa"/>
          </w:tcPr>
          <w:p w:rsidR="00356BFC" w:rsidRPr="002A5A29" w:rsidRDefault="00356BFC" w:rsidP="002A5A29">
            <w:pPr>
              <w:pStyle w:val="a3"/>
              <w:spacing w:line="360" w:lineRule="auto"/>
              <w:ind w:left="0"/>
              <w:rPr>
                <w:rFonts w:ascii="Times New Roman" w:hAnsi="Times New Roman" w:cs="Times New Roman"/>
                <w:b/>
                <w:sz w:val="24"/>
                <w:szCs w:val="24"/>
              </w:rPr>
            </w:pPr>
            <w:r w:rsidRPr="002A5A29">
              <w:rPr>
                <w:rFonts w:ascii="Times New Roman" w:hAnsi="Times New Roman" w:cs="Times New Roman"/>
                <w:sz w:val="24"/>
                <w:szCs w:val="24"/>
              </w:rPr>
              <w:t>Медицинский работник</w:t>
            </w:r>
          </w:p>
        </w:tc>
      </w:tr>
      <w:tr w:rsidR="00356BFC" w:rsidTr="00356BFC">
        <w:tc>
          <w:tcPr>
            <w:tcW w:w="2392" w:type="dxa"/>
          </w:tcPr>
          <w:p w:rsidR="00356BFC" w:rsidRPr="002A5A29" w:rsidRDefault="00356BFC"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 xml:space="preserve">Первичная диагностика для выявления детей, нуждающихся в </w:t>
            </w:r>
            <w:r w:rsidRPr="002A5A29">
              <w:rPr>
                <w:rFonts w:ascii="Times New Roman" w:hAnsi="Times New Roman" w:cs="Times New Roman"/>
                <w:sz w:val="24"/>
                <w:szCs w:val="24"/>
              </w:rPr>
              <w:lastRenderedPageBreak/>
              <w:t>коррекционно - развивающей помощи</w:t>
            </w:r>
          </w:p>
        </w:tc>
        <w:tc>
          <w:tcPr>
            <w:tcW w:w="2393" w:type="dxa"/>
          </w:tcPr>
          <w:p w:rsidR="00356BFC" w:rsidRPr="002A5A29" w:rsidRDefault="00356BFC"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 xml:space="preserve">Создание банка данных о воспитанниках, нуждающихся в </w:t>
            </w:r>
            <w:r w:rsidRPr="002A5A29">
              <w:rPr>
                <w:rFonts w:ascii="Times New Roman" w:hAnsi="Times New Roman" w:cs="Times New Roman"/>
                <w:sz w:val="24"/>
                <w:szCs w:val="24"/>
              </w:rPr>
              <w:lastRenderedPageBreak/>
              <w:t>специализированной помощи и направление на областную ПМПК .</w:t>
            </w:r>
          </w:p>
        </w:tc>
        <w:tc>
          <w:tcPr>
            <w:tcW w:w="2393" w:type="dxa"/>
          </w:tcPr>
          <w:p w:rsidR="00356BFC" w:rsidRPr="002A5A29" w:rsidRDefault="00356BFC"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 xml:space="preserve">Наблюдение, анкетирование родителей, беседы с педагогами </w:t>
            </w:r>
            <w:r w:rsidRPr="002A5A29">
              <w:rPr>
                <w:rFonts w:ascii="Times New Roman" w:hAnsi="Times New Roman" w:cs="Times New Roman"/>
                <w:sz w:val="24"/>
                <w:szCs w:val="24"/>
              </w:rPr>
              <w:lastRenderedPageBreak/>
              <w:t>Первичное логопедическое, дефектологическое и психологическое обследование;</w:t>
            </w:r>
          </w:p>
        </w:tc>
        <w:tc>
          <w:tcPr>
            <w:tcW w:w="2393" w:type="dxa"/>
          </w:tcPr>
          <w:p w:rsidR="00356BFC" w:rsidRPr="002A5A29" w:rsidRDefault="00356BFC"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 xml:space="preserve">Учитель </w:t>
            </w:r>
            <w:r w:rsidR="007B2619" w:rsidRPr="002A5A29">
              <w:rPr>
                <w:rFonts w:ascii="Times New Roman" w:hAnsi="Times New Roman" w:cs="Times New Roman"/>
                <w:sz w:val="24"/>
                <w:szCs w:val="24"/>
              </w:rPr>
              <w:t>–</w:t>
            </w:r>
            <w:r w:rsidRPr="002A5A29">
              <w:rPr>
                <w:rFonts w:ascii="Times New Roman" w:hAnsi="Times New Roman" w:cs="Times New Roman"/>
                <w:sz w:val="24"/>
                <w:szCs w:val="24"/>
              </w:rPr>
              <w:t xml:space="preserve"> логопед</w:t>
            </w:r>
          </w:p>
          <w:p w:rsidR="007B2619" w:rsidRPr="002A5A29" w:rsidRDefault="007B2619" w:rsidP="002A5A29">
            <w:pPr>
              <w:pStyle w:val="a3"/>
              <w:spacing w:line="360" w:lineRule="auto"/>
              <w:ind w:left="0"/>
              <w:rPr>
                <w:rFonts w:ascii="Times New Roman" w:hAnsi="Times New Roman" w:cs="Times New Roman"/>
                <w:sz w:val="24"/>
                <w:szCs w:val="24"/>
              </w:rPr>
            </w:pPr>
          </w:p>
          <w:p w:rsidR="007B2619" w:rsidRPr="002A5A29" w:rsidRDefault="007B2619" w:rsidP="002A5A29">
            <w:pPr>
              <w:pStyle w:val="a3"/>
              <w:spacing w:line="360" w:lineRule="auto"/>
              <w:ind w:left="0"/>
              <w:rPr>
                <w:rFonts w:ascii="Times New Roman" w:hAnsi="Times New Roman" w:cs="Times New Roman"/>
                <w:sz w:val="24"/>
                <w:szCs w:val="24"/>
              </w:rPr>
            </w:pPr>
          </w:p>
          <w:p w:rsidR="007B2619" w:rsidRPr="002A5A29" w:rsidRDefault="007B2619" w:rsidP="002A5A29">
            <w:pPr>
              <w:pStyle w:val="a3"/>
              <w:spacing w:line="360" w:lineRule="auto"/>
              <w:ind w:left="0"/>
              <w:rPr>
                <w:rFonts w:ascii="Times New Roman" w:hAnsi="Times New Roman" w:cs="Times New Roman"/>
                <w:sz w:val="24"/>
                <w:szCs w:val="24"/>
              </w:rPr>
            </w:pPr>
          </w:p>
          <w:p w:rsidR="007B2619" w:rsidRPr="002A5A29" w:rsidRDefault="007B2619" w:rsidP="002A5A29">
            <w:pPr>
              <w:pStyle w:val="a3"/>
              <w:spacing w:line="360" w:lineRule="auto"/>
              <w:ind w:left="0"/>
              <w:rPr>
                <w:rFonts w:ascii="Times New Roman" w:hAnsi="Times New Roman" w:cs="Times New Roman"/>
                <w:sz w:val="24"/>
                <w:szCs w:val="24"/>
              </w:rPr>
            </w:pPr>
          </w:p>
          <w:p w:rsidR="007B2619" w:rsidRPr="002A5A29" w:rsidRDefault="007B2619" w:rsidP="002A5A29">
            <w:pPr>
              <w:pStyle w:val="a3"/>
              <w:spacing w:line="360" w:lineRule="auto"/>
              <w:ind w:left="0"/>
              <w:rPr>
                <w:rFonts w:ascii="Times New Roman" w:hAnsi="Times New Roman" w:cs="Times New Roman"/>
                <w:sz w:val="24"/>
                <w:szCs w:val="24"/>
              </w:rPr>
            </w:pPr>
          </w:p>
          <w:p w:rsidR="007B2619" w:rsidRPr="002A5A29" w:rsidRDefault="007B2619" w:rsidP="002A5A29">
            <w:pPr>
              <w:pStyle w:val="a3"/>
              <w:spacing w:line="360" w:lineRule="auto"/>
              <w:ind w:left="0"/>
              <w:rPr>
                <w:rFonts w:ascii="Times New Roman" w:hAnsi="Times New Roman" w:cs="Times New Roman"/>
                <w:sz w:val="24"/>
                <w:szCs w:val="24"/>
              </w:rPr>
            </w:pPr>
          </w:p>
          <w:p w:rsidR="007B2619" w:rsidRPr="002A5A29" w:rsidRDefault="007B2619" w:rsidP="002A5A29">
            <w:pPr>
              <w:pStyle w:val="a3"/>
              <w:spacing w:line="360" w:lineRule="auto"/>
              <w:ind w:left="0"/>
              <w:rPr>
                <w:rFonts w:ascii="Times New Roman" w:hAnsi="Times New Roman" w:cs="Times New Roman"/>
                <w:sz w:val="24"/>
                <w:szCs w:val="24"/>
              </w:rPr>
            </w:pPr>
          </w:p>
        </w:tc>
      </w:tr>
      <w:tr w:rsidR="007B2619" w:rsidTr="00356BFC">
        <w:tc>
          <w:tcPr>
            <w:tcW w:w="2392"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Углубленная психолого - педагогическая диагностика детей с ОВЗ</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Создание индивидуальных «портретов» детей. Выбор индивидуальной образовательной траектории для решения имеющихся проблем каждого воспитанника с ЗПР</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Углубленное логопедическое обследование; Заполнение диагностических документов, карт индивидуального развития специалистами,</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Учитель - логопед</w:t>
            </w:r>
          </w:p>
        </w:tc>
      </w:tr>
      <w:tr w:rsidR="007B2619" w:rsidTr="00356BFC">
        <w:tc>
          <w:tcPr>
            <w:tcW w:w="2392"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Социально - педагогическая диагностика с целью определения стартового уровня умений и навыков детей по образовательным областям</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Получение объективной информации о возможностях ребенка в освоении ООП ДО ДОУ Выбор индивидуальной образовательной траектории.</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Включенное наблюдение во время организации различных видов детской деятельности. Заполнение мониторинговых таблиц и карт индивидуального развития</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Воспитатели Музыкальный руководитель Инструктор по ф/к</w:t>
            </w:r>
          </w:p>
        </w:tc>
      </w:tr>
      <w:tr w:rsidR="007B2619" w:rsidTr="00D2515D">
        <w:tc>
          <w:tcPr>
            <w:tcW w:w="9571" w:type="dxa"/>
            <w:gridSpan w:val="4"/>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Мониторинг динамики развития детей, их успешности в освоении основной общеобразовательной программы дошкольного образования</w:t>
            </w:r>
          </w:p>
        </w:tc>
      </w:tr>
      <w:tr w:rsidR="007B2619" w:rsidTr="00356BFC">
        <w:tc>
          <w:tcPr>
            <w:tcW w:w="2392"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Динамическая диагностика</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Определение промежуточных результатов коррекционной работы</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Логопедическое обследование. Коррекция индивидуальных образовательных маршрутов.</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Учитель – логопед.</w:t>
            </w:r>
          </w:p>
        </w:tc>
      </w:tr>
      <w:tr w:rsidR="007B2619" w:rsidTr="00356BFC">
        <w:tc>
          <w:tcPr>
            <w:tcW w:w="2392"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Углубленная психолого - педагогическая диагностика детей с ЗПР и ТНР</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Выявление результатов коррекционной работы по итогам учебного года; Выявления уровня психологической готовности воспитанников к школьному обучению.</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Углубленное логопедическое, дефектологическое и психологическое обследование; Заполнение диагностических документов, карт индивидуального развития специалистами</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Учитель - логопед</w:t>
            </w:r>
          </w:p>
        </w:tc>
      </w:tr>
      <w:tr w:rsidR="007B2619" w:rsidTr="00356BFC">
        <w:tc>
          <w:tcPr>
            <w:tcW w:w="2392"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Социально - педагогическая диагностика с целью определения уровня освоения ООП ДО ДОУ по образовательным областям</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Определение результатов освоения ООП ДО ДОУ</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Включенное наблюдение во время организации различных видов детской деятельности. Заполнение мониторинговых таблиц и карт индивидуального развития</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Воспитатели Музыкальный руководитель Инструктор по физкультуре</w:t>
            </w:r>
          </w:p>
        </w:tc>
      </w:tr>
      <w:tr w:rsidR="007B2619" w:rsidTr="00D2515D">
        <w:tc>
          <w:tcPr>
            <w:tcW w:w="9571" w:type="dxa"/>
            <w:gridSpan w:val="4"/>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Коррекционно-развивающая работа</w:t>
            </w:r>
          </w:p>
        </w:tc>
      </w:tr>
      <w:tr w:rsidR="007B2619" w:rsidTr="00356BFC">
        <w:tc>
          <w:tcPr>
            <w:tcW w:w="2392"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Система коррекционно - развивающих мероприятий, в соответствии с индивидуальными образовательными маршрутами детей с ОВЗ</w:t>
            </w:r>
          </w:p>
        </w:tc>
        <w:tc>
          <w:tcPr>
            <w:tcW w:w="2393" w:type="dxa"/>
          </w:tcPr>
          <w:p w:rsidR="007B2619" w:rsidRPr="002A5A29" w:rsidRDefault="007B261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t>Разработка комплексно - тематических планов групповых и индивидуальных занятий, психологических тренингов,</w:t>
            </w:r>
            <w:r w:rsidR="002A5A29" w:rsidRPr="002A5A29">
              <w:rPr>
                <w:rFonts w:ascii="Times New Roman" w:hAnsi="Times New Roman" w:cs="Times New Roman"/>
                <w:sz w:val="24"/>
                <w:szCs w:val="24"/>
              </w:rPr>
              <w:t xml:space="preserve"> образовательных ситуаций; - Положительная </w:t>
            </w:r>
            <w:r w:rsidR="002A5A29" w:rsidRPr="002A5A29">
              <w:rPr>
                <w:rFonts w:ascii="Times New Roman" w:hAnsi="Times New Roman" w:cs="Times New Roman"/>
                <w:sz w:val="24"/>
                <w:szCs w:val="24"/>
              </w:rPr>
              <w:lastRenderedPageBreak/>
              <w:t>динамика в развитии детей; - Соответствие показателей их развития возрасту и готовности к школьному обучению</w:t>
            </w:r>
          </w:p>
        </w:tc>
        <w:tc>
          <w:tcPr>
            <w:tcW w:w="2393" w:type="dxa"/>
          </w:tcPr>
          <w:p w:rsidR="007B2619" w:rsidRPr="002A5A29" w:rsidRDefault="002A5A2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 xml:space="preserve">Выбор оптимальных для развития детей с ЗПР и ТНР коррекционных программ/методик методов и приѐмов обучения в соответствии с их особыми образовательными потребностями; — </w:t>
            </w:r>
            <w:r w:rsidRPr="002A5A29">
              <w:rPr>
                <w:rFonts w:ascii="Times New Roman" w:hAnsi="Times New Roman" w:cs="Times New Roman"/>
                <w:sz w:val="24"/>
                <w:szCs w:val="24"/>
              </w:rPr>
              <w:lastRenderedPageBreak/>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2393" w:type="dxa"/>
          </w:tcPr>
          <w:p w:rsidR="007B2619" w:rsidRPr="002A5A29" w:rsidRDefault="002A5A29" w:rsidP="002A5A29">
            <w:pPr>
              <w:pStyle w:val="a3"/>
              <w:spacing w:line="360" w:lineRule="auto"/>
              <w:ind w:left="0"/>
              <w:rPr>
                <w:rFonts w:ascii="Times New Roman" w:hAnsi="Times New Roman" w:cs="Times New Roman"/>
                <w:sz w:val="24"/>
                <w:szCs w:val="24"/>
              </w:rPr>
            </w:pPr>
            <w:r w:rsidRPr="002A5A29">
              <w:rPr>
                <w:rFonts w:ascii="Times New Roman" w:hAnsi="Times New Roman" w:cs="Times New Roman"/>
                <w:sz w:val="24"/>
                <w:szCs w:val="24"/>
              </w:rPr>
              <w:lastRenderedPageBreak/>
              <w:t>Учитель - логопед Воспитатели Музыкальный руководитель Инструктор по физкультуре</w:t>
            </w:r>
          </w:p>
        </w:tc>
      </w:tr>
    </w:tbl>
    <w:p w:rsidR="00356BFC" w:rsidRPr="002A5A29" w:rsidRDefault="00356BFC" w:rsidP="002A5A29">
      <w:pPr>
        <w:pStyle w:val="a3"/>
        <w:spacing w:after="0" w:line="360" w:lineRule="auto"/>
        <w:ind w:left="0"/>
        <w:jc w:val="center"/>
        <w:rPr>
          <w:rFonts w:ascii="Times New Roman" w:hAnsi="Times New Roman" w:cs="Times New Roman"/>
          <w:b/>
          <w:sz w:val="24"/>
          <w:szCs w:val="24"/>
        </w:rPr>
      </w:pPr>
    </w:p>
    <w:p w:rsidR="002A5A29" w:rsidRPr="000134DA" w:rsidRDefault="002A5A29" w:rsidP="00A359DC">
      <w:pPr>
        <w:pStyle w:val="a3"/>
        <w:spacing w:after="0" w:line="360" w:lineRule="auto"/>
        <w:ind w:left="0"/>
        <w:jc w:val="both"/>
        <w:rPr>
          <w:rFonts w:ascii="Times New Roman" w:hAnsi="Times New Roman" w:cs="Times New Roman"/>
          <w:b/>
          <w:sz w:val="24"/>
          <w:szCs w:val="24"/>
        </w:rPr>
      </w:pPr>
      <w:r w:rsidRPr="000134DA">
        <w:rPr>
          <w:rFonts w:ascii="Times New Roman" w:hAnsi="Times New Roman" w:cs="Times New Roman"/>
          <w:b/>
          <w:sz w:val="24"/>
          <w:szCs w:val="24"/>
        </w:rPr>
        <w:t xml:space="preserve">Содержание психолого-педагогической работы с детьми с ограниченными возможностями здоровья </w:t>
      </w:r>
    </w:p>
    <w:p w:rsidR="00356BFC" w:rsidRPr="000134DA" w:rsidRDefault="002A5A29" w:rsidP="00A359DC">
      <w:pPr>
        <w:pStyle w:val="a3"/>
        <w:spacing w:after="0" w:line="360" w:lineRule="auto"/>
        <w:ind w:left="0"/>
        <w:jc w:val="both"/>
        <w:rPr>
          <w:rFonts w:ascii="Times New Roman" w:hAnsi="Times New Roman" w:cs="Times New Roman"/>
          <w:b/>
          <w:i/>
          <w:sz w:val="24"/>
          <w:szCs w:val="24"/>
        </w:rPr>
      </w:pPr>
      <w:r w:rsidRPr="000134DA">
        <w:rPr>
          <w:rFonts w:ascii="Times New Roman" w:hAnsi="Times New Roman" w:cs="Times New Roman"/>
          <w:b/>
          <w:i/>
          <w:sz w:val="24"/>
          <w:szCs w:val="24"/>
        </w:rPr>
        <w:t>Коррекция и развитие речевых функций детей с легкими речевыми нарушениями</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Оказание логопедической помощи проводится детям с легкими и тяжелыми нарушениями речи по заключению и рекомендациям психолого-медико-педагогической комиссии.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Образовательная деятельность проводится в форме подгрупповой и индивидуальной работы. Продолжительность индивидуальной и подгрупповой работы зависит от речевого диагноза, возраста, индивидуальных и психофизических особенностей развития ребѐнка. Периодичность индивидуальных занятий определяется тяжестью речевого развития.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Для работы с детьми с ОВЗ специалистами разрабатываются следующие документы:</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 индивидуальные маршруты для детей, имеющих сложные речевые нарушения;</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 индивидуальное планирование по коррекции звукопроизношения для детей, имеющих легкие речевые нарушения (фонетическое и фонетико-фонематическое недоразвитие речи);</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 тетрадь взаимосвязи с воспитателями, где отражаются рекомендации по проведению коррекционно-развивающей работы.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Основой планирования коррекционной работы является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 и согласуется с задачами </w:t>
      </w:r>
      <w:r w:rsidRPr="00D10477">
        <w:rPr>
          <w:rFonts w:ascii="Times New Roman" w:hAnsi="Times New Roman" w:cs="Times New Roman"/>
          <w:sz w:val="24"/>
          <w:szCs w:val="24"/>
        </w:rPr>
        <w:lastRenderedPageBreak/>
        <w:t xml:space="preserve">всестороннего развития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развитие его мыслительной деятельности и умственной активности.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Концентрированное изучение материала служит эффективным средством установления более тесных связей между специалистами, так как они работают на протяжении недели в рамках общей лексической темы.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Преодоление фонетико-фонематического недоразвития достигается путем целенаправленной логопедической работы по коррекции звуковой стороны речи, фонематического недоразвития (старшая и подготовительная к школе группы) и формирование навыков звукового анализа (подготовительная к школе группа). Система обучения и воспитания детей дошкольного возраста с фонетико-фонематическим недоразвитием включает коррекцию 42 речевого дефекта и подготовку к полноценному обучению грамоте. Дети с фонетико-фонематическим недоразвитием, должны усвоить объем основных знаний, умений и навыков, который в последующем необходим для успешного обучения в общеобразовательной школе. Логопедическая работа включает формирование произносительных навыков, развитие фонематического восприятия и формирование навыков звукового анализа и синтеза слова.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Коррекционное обучение предусматривает также определенный круг знаний об окружающем и соответствующий объем словаря, речевых умений и навыков, которые должны быть усвоены детьми на данном возрастном этапе.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На материале правильного произношения звуков осуществляется: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сочетаний в предложении;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сложные предложения, употреблять разные конструкции предложений в связной речи;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либо коррекционной задачи;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к способам словообразования, к эмоционально-оценочному значению слов;</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произвольного внимания и памяти.</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Осуществляя коррекционное обучение детей с фонетикофонематическим недоразвитием, учитель-логопед учитывает закономерности процесса овладения звуковой стороной речи в норме, которые складываются путем постепенно вырабатывающейся дифференцировки в сфере различения характерных признаков речевых звуков.</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lastRenderedPageBreak/>
        <w:t xml:space="preserve"> В основу коррекционно-развивающей работы положен комплексный подход, направленный на решение взаимосвязанных задач, охватывающих разные стороны речевого развития – фонетическую, лексическую, грамматическую и на их основе – задачу развития связной речи. Названные задачи решаются концентрически, за счет усложнения и различной сочетаемости упражнений. В то же время на каждом этапе работы выделяются основные цели: формирование нормативного звукопроизношения, просодических средств, устранение фонематического недоразвития и подготовка к звуковому анализу речи.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Учитель-логопед: индивидуальные коррекционные занятия.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Воспитатель: дидактические игры и упражнения на развитие всех компонентов речи;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Музыкальный руководитель: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-ритмические игры; упражнения на развитие слухового вос</w:t>
      </w:r>
      <w:r w:rsidR="00D10477" w:rsidRPr="00D10477">
        <w:rPr>
          <w:rFonts w:ascii="Times New Roman" w:hAnsi="Times New Roman" w:cs="Times New Roman"/>
          <w:sz w:val="24"/>
          <w:szCs w:val="24"/>
        </w:rPr>
        <w:t xml:space="preserve">приятия, двигательной памяти;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-драматизации. 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На индивидуальных занятиях артикуляционные упражнения связаны с определенной лексической темой или игрой. На этапе автоматизации звука в слогах одновременно ведется работа над мимикой, ударением. При включении звука в речь (в словосочетания, предложения) включаются задания на развитие лексикограмматических категорий, словаря, развитие мелкой моторики, голосовые и дыхательные упражнения. Усвоение и закрепление навыков звукопроизношения на основе осознанного контроля за своими ощущениями сочетаются с работой над развитием фонематического слуха.</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Во время работы над звуковым анализом перед детьми ставятся задачи, требующие сравнения тех или иных звуковых элементов слова. При этом развивается произвольное внимание и слуховая память. Лексический материал подбирается с учетом индивидуальных особенностей ребенка, уровня речевого развития.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lastRenderedPageBreak/>
        <w:t xml:space="preserve">На подгрупповых занятиях все задания и упражнения должны быть взаимосвязаны и дополнять друг друга, подчинены какой-то теме или сюжету. Используются различные формы занятий: сюжетнодидактическая игра, путешествие и другие.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Сюжетно-тематическая форма занятий способствует спонтанному развитию связной речи, позволяет добиться устойчивого внимания и поддержания интереса на протяжении всего занятия. Это немаловажно, если учитывать неустойчивую психику детей-логопатов и нестабильное психоэмоциональное состояние, пониженную работоспособность и утомляемость. На занятиях активно используется психогимнастика, релаксационные упражнения, физкультминутки. Все эти моменты помогают снять повышенное напряжение у детей с дизартрией, улучшают работу лицевых мышц, способствуют подвижнос</w:t>
      </w:r>
      <w:r w:rsidR="00D10477" w:rsidRPr="00D10477">
        <w:rPr>
          <w:rFonts w:ascii="Times New Roman" w:hAnsi="Times New Roman" w:cs="Times New Roman"/>
          <w:sz w:val="24"/>
          <w:szCs w:val="24"/>
        </w:rPr>
        <w:t xml:space="preserve">ти артикуляционного аппарата.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 Приемы работы над предложением тоже разнообразны, но всегда должен соблюдаться основной принцип «от простого к сложному». На начальном этапе при работе с предложением дети отвечают на вопросы с опорой на картинку, потом составляют предложение по опорным словам, а потом уже восстанавливают деформированное предложение.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Для развития словесно-логического мышления ребенка предлагаются задания на сравнение предметов, явлений, загадки, задания на словотворчество (сочинить свою, исправить предложенную чистоговорку). </w:t>
      </w:r>
    </w:p>
    <w:p w:rsidR="00D10477"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Для развития мелкой моторики к речевым упражнениям добавляются задания на развитие моторики пальцев, задания на зрительно-пространственную ориентировку на листе бумаги, в окружающей действительности. </w:t>
      </w:r>
    </w:p>
    <w:p w:rsidR="00A359DC" w:rsidRPr="00D10477" w:rsidRDefault="00A359DC" w:rsidP="00A359DC">
      <w:pPr>
        <w:pStyle w:val="a3"/>
        <w:spacing w:after="0" w:line="360" w:lineRule="auto"/>
        <w:ind w:left="0" w:firstLine="709"/>
        <w:jc w:val="both"/>
        <w:rPr>
          <w:rFonts w:ascii="Times New Roman" w:hAnsi="Times New Roman" w:cs="Times New Roman"/>
          <w:sz w:val="24"/>
          <w:szCs w:val="24"/>
        </w:rPr>
      </w:pPr>
      <w:r w:rsidRPr="00D10477">
        <w:rPr>
          <w:rFonts w:ascii="Times New Roman" w:hAnsi="Times New Roman" w:cs="Times New Roman"/>
          <w:sz w:val="24"/>
          <w:szCs w:val="24"/>
        </w:rPr>
        <w:t xml:space="preserve">Для обогащения словаря используются различные лексические и грамматические игры, которые знакомят с антонимами, синонимами, помогают в работе по подбору родственных слов. </w:t>
      </w:r>
    </w:p>
    <w:p w:rsidR="00A359DC" w:rsidRDefault="00A359DC" w:rsidP="00A359DC">
      <w:pPr>
        <w:pStyle w:val="a3"/>
        <w:spacing w:after="0" w:line="360" w:lineRule="auto"/>
        <w:ind w:left="0"/>
        <w:jc w:val="both"/>
        <w:rPr>
          <w:rFonts w:ascii="Times New Roman" w:hAnsi="Times New Roman" w:cs="Times New Roman"/>
          <w:b/>
          <w:sz w:val="24"/>
          <w:szCs w:val="24"/>
        </w:rPr>
      </w:pPr>
      <w:r w:rsidRPr="00A359DC">
        <w:rPr>
          <w:rFonts w:ascii="Times New Roman" w:hAnsi="Times New Roman" w:cs="Times New Roman"/>
          <w:b/>
          <w:sz w:val="24"/>
          <w:szCs w:val="24"/>
        </w:rPr>
        <w:t>Коррекция и развитие речевых функций детей с тяжелым нарушением речи (общее недоразвитие речи)</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Все коррекционно-развивающие индивидуальные, подгрупповые занятия носят игровой характер, насыщены разнообразными играми и развивающими игровыми упражнениями.</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физическому воспитанию, воспитателей и родителей дошкольников. </w:t>
      </w:r>
      <w:r w:rsidRPr="00D2515D">
        <w:rPr>
          <w:rFonts w:ascii="Times New Roman" w:hAnsi="Times New Roman" w:cs="Times New Roman"/>
          <w:sz w:val="24"/>
          <w:szCs w:val="24"/>
        </w:rPr>
        <w:lastRenderedPageBreak/>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В образовательной области «Художественно-эстетическое развитие» принимают участие воспитатели, музыкальный руководитель.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Работу в образовательной области «Физическое развитие» осуществляют инструктор по физическому воспитанию при обязательном подключении всех остальных педагогов и родителей дошкольников.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рамках общей лексической темы.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 В основе индивидуальных и подгрупповых занятий положен: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 комплексно-тематический метод;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lastRenderedPageBreak/>
        <w:t xml:space="preserve">- метод игровых ситуаций, предусматривающий активное использование познавательных дидактических игр.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Учитывая психологические и возрастные особенности детей, при подаче материала наряду с учебной, активно применяется игровая форма: задания адресуются игрушкам («кукольный театр»), ребенок помогает сказочному герою выполнить задание. Особое место в педагогическом коррекционном процессе занимает дидактическая игра, т. к. она имеет большое познавательное значение, развивает внимание (в том числе к речи), наблюдательность, память, сообразительность.</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Содержание педагогической работы с детьми, имеющими тяжелые нарушения речи, организуется по трем ступеням, соответствующим периодизации дошкольного возраста. Каждая ступень, в свою очередь, включает несколько направлений, соответствующих ФГОС ДО и деятельности специалистов по квалифицированной коррекции нарушении речи у детей.</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 На первой ступени проводится коррекционно-развивающая работа с детьми младшего дошкольного возраста. Она посвящена, прежде всего совершенствованию психофизических механизмов развития детей с ОНР, формированию у них предпосылок полноценного функционирования высших психических функции речи, а также базовых представлений о себе и об окружающем мире.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Вторая ступень посвящена работе с детьми среднего дошкольного возраста: восполняются пробелы в психоречевом развитии, осуществляется квалифицированная коррекция нарушении речевого развития, формируются и совершенствуются навыки игровой, физической, изобразительной, познавательной и речевой деятельности.</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 На третьей ступени целенаправленная работа со старшими дошкольниками с ОНР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 xml:space="preserve">От ступени к ступени коррекционно-развивающая работе предусматривает повышение уровня сложности и самостоятельности детей в использовании ими усвоенных навыков и умений. Коррекционно-развивающая работа проводится в процессе занятий, экскурсий, экспериментирования, подвижных, дидактических, сюжетно- ролевых и </w:t>
      </w:r>
      <w:r w:rsidRPr="00D2515D">
        <w:rPr>
          <w:rFonts w:ascii="Times New Roman" w:hAnsi="Times New Roman" w:cs="Times New Roman"/>
          <w:sz w:val="24"/>
          <w:szCs w:val="24"/>
        </w:rPr>
        <w:lastRenderedPageBreak/>
        <w:t xml:space="preserve">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 </w:t>
      </w:r>
    </w:p>
    <w:p w:rsidR="00D2515D" w:rsidRPr="00D2515D" w:rsidRDefault="00D2515D" w:rsidP="00D2515D">
      <w:pPr>
        <w:pStyle w:val="a3"/>
        <w:spacing w:after="0" w:line="360" w:lineRule="auto"/>
        <w:ind w:left="0" w:firstLine="709"/>
        <w:jc w:val="both"/>
        <w:rPr>
          <w:rFonts w:ascii="Times New Roman" w:hAnsi="Times New Roman" w:cs="Times New Roman"/>
          <w:sz w:val="24"/>
          <w:szCs w:val="24"/>
        </w:rPr>
      </w:pPr>
      <w:r w:rsidRPr="00D2515D">
        <w:rPr>
          <w:rFonts w:ascii="Times New Roman" w:hAnsi="Times New Roman" w:cs="Times New Roman"/>
          <w:sz w:val="24"/>
          <w:szCs w:val="24"/>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D2515D" w:rsidRPr="00D2515D" w:rsidRDefault="00D2515D" w:rsidP="00D2515D">
      <w:pPr>
        <w:pStyle w:val="a3"/>
        <w:spacing w:after="0" w:line="360" w:lineRule="auto"/>
        <w:ind w:left="0" w:firstLine="709"/>
        <w:jc w:val="both"/>
        <w:rPr>
          <w:rFonts w:ascii="Times New Roman" w:hAnsi="Times New Roman" w:cs="Times New Roman"/>
          <w:b/>
          <w:sz w:val="24"/>
          <w:szCs w:val="24"/>
        </w:rPr>
      </w:pPr>
      <w:r w:rsidRPr="00D2515D">
        <w:rPr>
          <w:rFonts w:ascii="Times New Roman" w:hAnsi="Times New Roman" w:cs="Times New Roman"/>
          <w:sz w:val="24"/>
          <w:szCs w:val="24"/>
        </w:rPr>
        <w:t xml:space="preserve"> Коррекционно-развивающая работа с дошкольниками с ОНР 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ТНР, используют в разных формах организации деятельности детей именно игровой метод как ведущий.</w:t>
      </w:r>
    </w:p>
    <w:p w:rsidR="002A5A29" w:rsidRPr="000134DA" w:rsidRDefault="00680874" w:rsidP="00356BFC">
      <w:pPr>
        <w:pStyle w:val="a3"/>
        <w:spacing w:after="0" w:line="360" w:lineRule="auto"/>
        <w:ind w:left="0"/>
        <w:jc w:val="center"/>
        <w:rPr>
          <w:rFonts w:ascii="Times New Roman" w:hAnsi="Times New Roman" w:cs="Times New Roman"/>
          <w:b/>
          <w:sz w:val="24"/>
          <w:szCs w:val="24"/>
        </w:rPr>
      </w:pPr>
      <w:r w:rsidRPr="000134DA">
        <w:rPr>
          <w:rFonts w:ascii="Times New Roman" w:hAnsi="Times New Roman" w:cs="Times New Roman"/>
          <w:b/>
          <w:sz w:val="24"/>
          <w:szCs w:val="24"/>
        </w:rPr>
        <w:t>Основные направления коррекционно-педагогической работы с детьми с задержкой психического развития</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Основная коррекционная работа с дошкольниками с ЗПР и осуществляется в образовательном процессе, поэтому особое значение приобретают средства, которые применяются в его организации и придают ей определенное своеобразие. К ним относятся:</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 индивидуальный и дифференцированный подход (индивидуализация и дифференциация образовательной деятельности);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активность и самостоятельность ребенка в образовательном процессе;</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 сниженный темп обучения;</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 структурная простота содержания;</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 повторность в обучении.</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Индивидуальный и дифференцированный подход в обучении детей в дошкольном учреждении осуществляется через широкое использование индивидуальных и групповых форм его организации, которые обеспечивают возможность реализации индивидуальных коррекционно-образовательных программ, разрабатываемых для каждого ребенка.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педагог-психолог. Каждое индивидуальное занятие проводится в форме игры, с которой могут сочетаться и другие виды деятельности, например, рисование, конструирование, музыкальная деятельность и др.</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lastRenderedPageBreak/>
        <w:t xml:space="preserve"> В процессе организации педагогами совместной деятельности с детьми коррекционно-развивающая работа организуется на основе использования всех видов игр, конструирования, рисования, лепки, музыкальной и трудовой деятельности. Такая деятельность стимулирует развитие двигательного, эмоционального и познавательного компонентов личности, позволяет целенаправленно активизировать психомоторное развитие ребенка в этих направлениях.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Недоразвитие речи разной степени выраженности, имеющее место и при ЗПР, существенным образом затрудняет процесс общего развития ребенка. В связи с этим большое значение приобретает организация логопедического сопровождения ребенка, т.е. оказание ему специализированной квалифицированной коррекционную помощи, которая существенно дополняет несколько в другом аспекте ту работу по развитию речи, которую проводят в рамках реализации программного содержания воспитатели и другие специалисты. Логопедическое сопровождение осуществляется в форме индивидуальных занятий с детьми. В процессе занятий используются современные методы и приемы логопедической работы с детьми дошкольного возраста.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Психологическое сопровождение представляет собой комплекс мер, обеспечивающих создание благоприятных условий для активизации личностного развития ребенка с интеллектуальной недостаточностью. Психологическое сопровождение осуществляет педагог-психолог, который проводит работу по следующим направлениям:</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-проведение диагностического обследования: интеллектуального развития; зрительного восприятия; ориентировочный невербальный тест готовности к школе; психических процессов памяти, внимания, мышления; развития эмоционально-волевой сферы и поведения; развития общения со взрослыми и сверстниками; личностного развития.</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-организация адаптации детей к условиям дошкольного учреждения в форме присутствия и сопровождения режимных моментов, занятий педагогов группы, участие в педагогическом обследовании.</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-проведение индивидуальных и групповых коррекционноразвивающих занятий с детьми по развитию когнитивной, двигательной и эмоционально-волевой сферы, коммуникативной деятельности и по подготовке к школе на основе использования разных видов игр с использованием современных психокоррекционных методик и технологий (игры с водой и песком, игры с театральной куклой, «игры шумелки» и др.). Коррекционно-педагогическая работа с дошкольниками с ЗПР направлена на формирование базовых составляющих психического развития. Трудности построения коррекционно-педагогических программ обусловлены многообразием проявлении ЗПР, </w:t>
      </w:r>
      <w:r w:rsidRPr="0098706C">
        <w:rPr>
          <w:rFonts w:ascii="Times New Roman" w:hAnsi="Times New Roman" w:cs="Times New Roman"/>
          <w:sz w:val="24"/>
          <w:szCs w:val="24"/>
        </w:rPr>
        <w:lastRenderedPageBreak/>
        <w:t xml:space="preserve">сочетанием незрелости эмоционально-волевой сферы и несформированностью познавательной деятельности. В работе с детьми с ЗПР следует выделить два блока: образовательный и коррекционно-развивающий.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Коррекционно-педагогическое воздействие направлено на преодоление первичных нарушений, вызванных непосредственно первопричиной возникновения нарушений в развитии психических процессов, но и на предупреждение вторичных нарушений развития, которые могут возникнуть.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Коррекционная направленность пронизывает все разделы физкультурно-оздоровительной, воспитательно-образовательной и социально – педагогической деятельности. Процесс коррекционноразвивающего обучения и воспитания строится с учетом психологических особенностей и закономерностей развития психики данной категории детей. При этом отбор содержания коррекционноразвивающей работы происходит на основе комплексного изучения ребенка. Обучение и воспитание детей с задержкой психического развития осуществляется с позиции индивидуальнодифференцированного подхода.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На начальных этапах работы (преимущественно с детьми раннего и младшего дошкольного возраста) ставятся задачи формирования психологического базиса (предпосылок) для развития высших психических функций, что предполагает:</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-стимуляцию познавательной активности и совершенствование ориентировочно-исследовательской деятельности;</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общей и ручной моторики;</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и коррекцию психомоторных функций и межсенсорных связей;</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-обогащение сенсорного опыта ребенка и развитие всех видов восприятия;</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и коррекцию простых модально-специфических функций, таких как выносливость к непрерывному сосредоточению на задании (работоспособность); скорость актуализации временных связей и прочность запечатления следов памяти на уровне элементарных мнемических процессов; способность к концентрации и к распределению внимания; готовность к сотрудничеству со взрослым;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-стимуляцию речевого развития ребенка. </w:t>
      </w:r>
    </w:p>
    <w:p w:rsidR="00680874"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На последующих этапах работа осуществляется в нескольких направлениях:</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1. Развитие и коррекция недостатков эмоционально-волевой сферы и формирующейся личности: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lastRenderedPageBreak/>
        <w:t>-развитие и тренировку механизмов обеспечивающих адаптацию ребенка к новым социальным условиям;</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-профилактику и устранение встречающихся аффективных, негативистских, аутистических проявлений, других отклонений в поведении;</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социальных эмоций;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-создание условий для развития самосознания и самооценки;</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-формирование способности к волевым усилиям, произвольной регуляции поведения;</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-предупреждение и преодоление негативных черт личности</w:t>
      </w:r>
      <w:r w:rsidR="0098706C" w:rsidRPr="0098706C">
        <w:rPr>
          <w:rFonts w:ascii="Times New Roman" w:hAnsi="Times New Roman" w:cs="Times New Roman"/>
          <w:sz w:val="24"/>
          <w:szCs w:val="24"/>
        </w:rPr>
        <w:t xml:space="preserve"> и формирующегося характера.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2. Развитие познавательной деятельности и целенаправленное формирование высших психических функций:</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сферы образов-представлений;</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-формирование мыслительной деятельности: стимуляция мыслительной активности, формирование мыслительных операций, развитие наглядных форм мышления (наглядно-действенного и наглядно-образного), конкретно-понятийного (словесно-логического), в том числе, элементарного умозаключающего мышления;</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пространственного гнозиса и конструктивного праксиса;</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-формирование пространственно-временных представлений;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-развитие умственных способностей через овладение действиями замещения и наглядного моделирования в различных видах деятельности;</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творческих способностей;</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-совершенствование мнестической деятельности;</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-развитие зрительно-моторной координации и формирование графо-моторных навыков.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3. Развитие речи и коммуникативной деятельности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-целенаправленное формирование функций речи (особенно регулирующей, планирующей);</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-создание условий для овладения ребенком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-формирование предпосылок для овладения навыками письма и чтения;</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-стимуляцию коммуникативной активности, создание условий для овладения различными формами общения: обеспечение полноценных эмоциональных и деловых </w:t>
      </w:r>
      <w:r w:rsidRPr="0098706C">
        <w:rPr>
          <w:rFonts w:ascii="Times New Roman" w:hAnsi="Times New Roman" w:cs="Times New Roman"/>
          <w:sz w:val="24"/>
          <w:szCs w:val="24"/>
        </w:rPr>
        <w:lastRenderedPageBreak/>
        <w:t xml:space="preserve">контактов со взрослыми и сверстниками, стимуляцию к внеситуативно-познавательному и внеситуативно-личностному общению.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4.Формирование ведущих видов деятельности (их мотивационных, ориентировочно-операционных и регуляционных компонентов):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-целенаправленное формирование мотивационных, ориентировочно-операционных и регуляционных компонентов деятельности;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-всестороннее развитие предметно-практической деятельности;</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-р</w:t>
      </w:r>
      <w:r w:rsidR="0098706C" w:rsidRPr="0098706C">
        <w:rPr>
          <w:rFonts w:ascii="Times New Roman" w:hAnsi="Times New Roman" w:cs="Times New Roman"/>
          <w:sz w:val="24"/>
          <w:szCs w:val="24"/>
        </w:rPr>
        <w:t xml:space="preserve">азвитие игровой деятельности;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 -формирование предпосылок для овладения учебной деятельностью: умения программировать, регулировать и оценивать результаты при выполнении заданий учебного типа; -</w:t>
      </w:r>
      <w:r w:rsidR="0098706C" w:rsidRPr="0098706C">
        <w:rPr>
          <w:rFonts w:ascii="Times New Roman" w:hAnsi="Times New Roman" w:cs="Times New Roman"/>
          <w:sz w:val="24"/>
          <w:szCs w:val="24"/>
        </w:rPr>
        <w:t xml:space="preserve"> </w:t>
      </w:r>
      <w:r w:rsidRPr="0098706C">
        <w:rPr>
          <w:rFonts w:ascii="Times New Roman" w:hAnsi="Times New Roman" w:cs="Times New Roman"/>
          <w:sz w:val="24"/>
          <w:szCs w:val="24"/>
        </w:rPr>
        <w:t xml:space="preserve">формирование основных компонентов готовности к школьному обучению: физиологической, психологической (мотивационной, познавательной, эмоционально-волевой), социальной. </w:t>
      </w:r>
    </w:p>
    <w:p w:rsidR="0098706C" w:rsidRPr="0098706C"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 xml:space="preserve">Коррекционно-развивающая работа распределяется между учителем-дефектологом (при его наличии в учреждении), педагогомпсихологом, учителем-логопедом. Некоторые задачи решаются практически на всех занятиях. Например, включаются упражнения, способствующие совершенствованию ручной моторики, графомоторных навыков, сенсорно-перцептивной деятельности и др. </w:t>
      </w:r>
    </w:p>
    <w:p w:rsidR="00680874" w:rsidRDefault="00680874" w:rsidP="00680874">
      <w:pPr>
        <w:pStyle w:val="a3"/>
        <w:spacing w:after="0" w:line="360" w:lineRule="auto"/>
        <w:ind w:left="0" w:firstLine="709"/>
        <w:jc w:val="both"/>
        <w:rPr>
          <w:rFonts w:ascii="Times New Roman" w:hAnsi="Times New Roman" w:cs="Times New Roman"/>
          <w:sz w:val="24"/>
          <w:szCs w:val="24"/>
        </w:rPr>
      </w:pPr>
      <w:r w:rsidRPr="0098706C">
        <w:rPr>
          <w:rFonts w:ascii="Times New Roman" w:hAnsi="Times New Roman" w:cs="Times New Roman"/>
          <w:sz w:val="24"/>
          <w:szCs w:val="24"/>
        </w:rPr>
        <w:t>Вся деятельность планируется в системе и находит отражение в следующих документах: - индивидуальный образовательный маршрут; - тетрадь взаимосвязи с воспитателями, где отражаются рекомендации по проведению коррекционно-развивающей работы; - план работы по взаимодействию с семьями.</w:t>
      </w:r>
    </w:p>
    <w:p w:rsidR="0098706C" w:rsidRPr="000134DA" w:rsidRDefault="0098706C" w:rsidP="0098706C">
      <w:pPr>
        <w:pStyle w:val="a3"/>
        <w:spacing w:after="0" w:line="360" w:lineRule="auto"/>
        <w:ind w:left="0" w:firstLine="709"/>
        <w:jc w:val="center"/>
        <w:rPr>
          <w:rFonts w:ascii="Times New Roman" w:hAnsi="Times New Roman" w:cs="Times New Roman"/>
          <w:b/>
          <w:sz w:val="24"/>
          <w:szCs w:val="24"/>
        </w:rPr>
      </w:pPr>
      <w:r w:rsidRPr="000134DA">
        <w:rPr>
          <w:rFonts w:ascii="Times New Roman" w:hAnsi="Times New Roman" w:cs="Times New Roman"/>
          <w:b/>
          <w:sz w:val="24"/>
          <w:szCs w:val="24"/>
        </w:rPr>
        <w:t>Распределение обязанностей специалистов при работе с детьми ОВЗ ЗПР и ТНР</w:t>
      </w:r>
    </w:p>
    <w:tbl>
      <w:tblPr>
        <w:tblStyle w:val="a8"/>
        <w:tblW w:w="0" w:type="auto"/>
        <w:tblLook w:val="04A0"/>
      </w:tblPr>
      <w:tblGrid>
        <w:gridCol w:w="3118"/>
        <w:gridCol w:w="3308"/>
        <w:gridCol w:w="3145"/>
      </w:tblGrid>
      <w:tr w:rsidR="0098706C" w:rsidRPr="00266CC2" w:rsidTr="0098706C">
        <w:tc>
          <w:tcPr>
            <w:tcW w:w="3190"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Специалист</w:t>
            </w:r>
          </w:p>
        </w:tc>
        <w:tc>
          <w:tcPr>
            <w:tcW w:w="3190"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Направление сопровождения</w:t>
            </w:r>
          </w:p>
        </w:tc>
        <w:tc>
          <w:tcPr>
            <w:tcW w:w="3191"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Формы организации занятий с детьми</w:t>
            </w:r>
          </w:p>
        </w:tc>
      </w:tr>
      <w:tr w:rsidR="0098706C" w:rsidRPr="00266CC2" w:rsidTr="0098706C">
        <w:tc>
          <w:tcPr>
            <w:tcW w:w="3190"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Учитель-логопед</w:t>
            </w:r>
          </w:p>
        </w:tc>
        <w:tc>
          <w:tcPr>
            <w:tcW w:w="3190" w:type="dxa"/>
          </w:tcPr>
          <w:p w:rsidR="0098706C" w:rsidRPr="00266CC2" w:rsidRDefault="0098706C"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-Развитие речевого (фонематического) восприятия и подготовка к обучению грамоте; - Ознакомление с окружающим миром и развитие речи; - Развитие элементарных математических представлений</w:t>
            </w:r>
          </w:p>
        </w:tc>
        <w:tc>
          <w:tcPr>
            <w:tcW w:w="3191"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Индивидуальные занятия</w:t>
            </w:r>
          </w:p>
        </w:tc>
      </w:tr>
      <w:tr w:rsidR="0098706C" w:rsidRPr="00266CC2" w:rsidTr="0098706C">
        <w:tc>
          <w:tcPr>
            <w:tcW w:w="3190"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Воспитатель</w:t>
            </w:r>
          </w:p>
        </w:tc>
        <w:tc>
          <w:tcPr>
            <w:tcW w:w="3190" w:type="dxa"/>
          </w:tcPr>
          <w:p w:rsidR="0098706C" w:rsidRPr="00266CC2" w:rsidRDefault="0098706C"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 xml:space="preserve">-Ознакомление с окружающим миром и </w:t>
            </w:r>
            <w:r w:rsidRPr="00266CC2">
              <w:rPr>
                <w:rFonts w:ascii="Times New Roman" w:hAnsi="Times New Roman" w:cs="Times New Roman"/>
                <w:sz w:val="24"/>
                <w:szCs w:val="24"/>
              </w:rPr>
              <w:lastRenderedPageBreak/>
              <w:t>развитие речи; - Развитие элементарных математических представлений; - Развитие навыков изобразительной деятельности (рисование, лепка, аппликация);</w:t>
            </w:r>
          </w:p>
        </w:tc>
        <w:tc>
          <w:tcPr>
            <w:tcW w:w="3191" w:type="dxa"/>
          </w:tcPr>
          <w:p w:rsidR="0098706C" w:rsidRPr="00266CC2" w:rsidRDefault="0098706C"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lastRenderedPageBreak/>
              <w:t xml:space="preserve">Образовательная деятельность в процессе </w:t>
            </w:r>
            <w:r w:rsidRPr="00266CC2">
              <w:rPr>
                <w:rFonts w:ascii="Times New Roman" w:hAnsi="Times New Roman" w:cs="Times New Roman"/>
                <w:sz w:val="24"/>
                <w:szCs w:val="24"/>
              </w:rPr>
              <w:lastRenderedPageBreak/>
              <w:t>детских видов деятельности, интегрированных в образовательных ситуациях -подгрупповые -индивидуальные</w:t>
            </w:r>
          </w:p>
        </w:tc>
      </w:tr>
      <w:tr w:rsidR="0098706C" w:rsidRPr="00266CC2" w:rsidTr="0098706C">
        <w:tc>
          <w:tcPr>
            <w:tcW w:w="3190"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p>
        </w:tc>
        <w:tc>
          <w:tcPr>
            <w:tcW w:w="3190" w:type="dxa"/>
          </w:tcPr>
          <w:p w:rsidR="0098706C" w:rsidRPr="00266CC2" w:rsidRDefault="0098706C" w:rsidP="00630A95">
            <w:pPr>
              <w:pStyle w:val="a3"/>
              <w:spacing w:line="276" w:lineRule="auto"/>
              <w:ind w:left="0"/>
              <w:rPr>
                <w:rFonts w:ascii="Times New Roman" w:hAnsi="Times New Roman" w:cs="Times New Roman"/>
                <w:sz w:val="24"/>
                <w:szCs w:val="24"/>
              </w:rPr>
            </w:pPr>
            <w:r w:rsidRPr="00266CC2">
              <w:rPr>
                <w:rFonts w:ascii="Times New Roman" w:hAnsi="Times New Roman" w:cs="Times New Roman"/>
                <w:sz w:val="24"/>
                <w:szCs w:val="24"/>
              </w:rPr>
              <w:t>- Развитие конструктивных навыков;</w:t>
            </w:r>
          </w:p>
          <w:p w:rsidR="0098706C" w:rsidRPr="00266CC2" w:rsidRDefault="0098706C" w:rsidP="00630A95">
            <w:pPr>
              <w:pStyle w:val="a3"/>
              <w:spacing w:line="276" w:lineRule="auto"/>
              <w:ind w:left="0"/>
              <w:rPr>
                <w:rFonts w:ascii="Times New Roman" w:hAnsi="Times New Roman" w:cs="Times New Roman"/>
                <w:sz w:val="24"/>
                <w:szCs w:val="24"/>
              </w:rPr>
            </w:pPr>
            <w:r w:rsidRPr="00266CC2">
              <w:rPr>
                <w:rFonts w:ascii="Times New Roman" w:hAnsi="Times New Roman" w:cs="Times New Roman"/>
                <w:sz w:val="24"/>
                <w:szCs w:val="24"/>
              </w:rPr>
              <w:t xml:space="preserve"> - Наблюдения за природными и общественными объектами;</w:t>
            </w:r>
          </w:p>
          <w:p w:rsidR="0098706C" w:rsidRPr="00266CC2" w:rsidRDefault="0098706C" w:rsidP="00630A95">
            <w:pPr>
              <w:pStyle w:val="a3"/>
              <w:spacing w:line="276" w:lineRule="auto"/>
              <w:ind w:left="0"/>
              <w:rPr>
                <w:rFonts w:ascii="Times New Roman" w:hAnsi="Times New Roman" w:cs="Times New Roman"/>
                <w:sz w:val="24"/>
                <w:szCs w:val="24"/>
              </w:rPr>
            </w:pPr>
            <w:r w:rsidRPr="00266CC2">
              <w:rPr>
                <w:rFonts w:ascii="Times New Roman" w:hAnsi="Times New Roman" w:cs="Times New Roman"/>
                <w:sz w:val="24"/>
                <w:szCs w:val="24"/>
              </w:rPr>
              <w:t xml:space="preserve"> - Ознакомление с художественной литературой;</w:t>
            </w:r>
          </w:p>
          <w:p w:rsidR="0098706C" w:rsidRPr="00266CC2" w:rsidRDefault="0098706C" w:rsidP="00630A95">
            <w:pPr>
              <w:pStyle w:val="a3"/>
              <w:spacing w:line="276" w:lineRule="auto"/>
              <w:ind w:left="0"/>
              <w:rPr>
                <w:rFonts w:ascii="Times New Roman" w:hAnsi="Times New Roman" w:cs="Times New Roman"/>
                <w:sz w:val="24"/>
                <w:szCs w:val="24"/>
              </w:rPr>
            </w:pPr>
            <w:r w:rsidRPr="00266CC2">
              <w:rPr>
                <w:rFonts w:ascii="Times New Roman" w:hAnsi="Times New Roman" w:cs="Times New Roman"/>
                <w:sz w:val="24"/>
                <w:szCs w:val="24"/>
              </w:rPr>
              <w:t xml:space="preserve"> - Формирование навыков сюжетно – ролевой игры;</w:t>
            </w:r>
          </w:p>
          <w:p w:rsidR="0098706C" w:rsidRPr="00266CC2" w:rsidRDefault="0098706C"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 xml:space="preserve"> Коррекционновоспитательная работа по рекомендациям учителялогопеда</w:t>
            </w:r>
          </w:p>
        </w:tc>
        <w:tc>
          <w:tcPr>
            <w:tcW w:w="3191" w:type="dxa"/>
          </w:tcPr>
          <w:p w:rsidR="0098706C" w:rsidRPr="00266CC2" w:rsidRDefault="0098706C"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Организация детских видов деятельности в режимных моментах</w:t>
            </w:r>
          </w:p>
        </w:tc>
      </w:tr>
      <w:tr w:rsidR="0098706C" w:rsidRPr="00266CC2" w:rsidTr="0098706C">
        <w:tc>
          <w:tcPr>
            <w:tcW w:w="3190" w:type="dxa"/>
          </w:tcPr>
          <w:p w:rsidR="0098706C" w:rsidRPr="00266CC2" w:rsidRDefault="0098706C"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Музыкальный руководитель</w:t>
            </w:r>
          </w:p>
        </w:tc>
        <w:tc>
          <w:tcPr>
            <w:tcW w:w="3190" w:type="dxa"/>
          </w:tcPr>
          <w:p w:rsidR="0098706C" w:rsidRPr="00266CC2" w:rsidRDefault="0098706C"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Развитие музыкально - творческих способностей детей; Развитие музыкального, звуковысотного,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 Развитие психических произвольности познавательных процессов: Развитие эмоциональной сферы; Формирование коммуникативных умений и навыков в процессе музыкально -ритмических упражнений и игр; Закрепление двигательных умений</w:t>
            </w:r>
          </w:p>
        </w:tc>
        <w:tc>
          <w:tcPr>
            <w:tcW w:w="3191" w:type="dxa"/>
          </w:tcPr>
          <w:p w:rsidR="0098706C" w:rsidRPr="00266CC2" w:rsidRDefault="00266CC2"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Фронтальные музыкальные занятия с индивидуально - ориентированными заданиями</w:t>
            </w:r>
          </w:p>
        </w:tc>
      </w:tr>
      <w:tr w:rsidR="0098706C" w:rsidRPr="00266CC2" w:rsidTr="0098706C">
        <w:tc>
          <w:tcPr>
            <w:tcW w:w="3190" w:type="dxa"/>
          </w:tcPr>
          <w:p w:rsidR="0098706C"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Инструктор по физкультуре</w:t>
            </w:r>
          </w:p>
        </w:tc>
        <w:tc>
          <w:tcPr>
            <w:tcW w:w="3190" w:type="dxa"/>
          </w:tcPr>
          <w:p w:rsidR="0098706C" w:rsidRPr="00266CC2" w:rsidRDefault="00266CC2"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t xml:space="preserve">Формировать умения сосредотачивать свое </w:t>
            </w:r>
            <w:r w:rsidRPr="00266CC2">
              <w:rPr>
                <w:rFonts w:ascii="Times New Roman" w:hAnsi="Times New Roman" w:cs="Times New Roman"/>
                <w:sz w:val="24"/>
                <w:szCs w:val="24"/>
              </w:rPr>
              <w:lastRenderedPageBreak/>
              <w:t>внимание на действиях и словесной инструкции педагога - Запоминать последовательность двух и более заданий, а также запоминать словесную инструкцию педагога с постепенным усложнением Снятие мышечного напряжения: расслабляющие упражнения - Развитие ориентировки в пространстве</w:t>
            </w:r>
          </w:p>
        </w:tc>
        <w:tc>
          <w:tcPr>
            <w:tcW w:w="3191" w:type="dxa"/>
          </w:tcPr>
          <w:p w:rsidR="0098706C" w:rsidRPr="00266CC2" w:rsidRDefault="00266CC2" w:rsidP="00630A95">
            <w:pPr>
              <w:pStyle w:val="a3"/>
              <w:spacing w:line="276" w:lineRule="auto"/>
              <w:ind w:left="0"/>
              <w:rPr>
                <w:rFonts w:ascii="Times New Roman" w:hAnsi="Times New Roman" w:cs="Times New Roman"/>
                <w:sz w:val="24"/>
                <w:szCs w:val="24"/>
              </w:rPr>
            </w:pPr>
            <w:r w:rsidRPr="00266CC2">
              <w:rPr>
                <w:rFonts w:ascii="Times New Roman" w:hAnsi="Times New Roman" w:cs="Times New Roman"/>
                <w:sz w:val="24"/>
                <w:szCs w:val="24"/>
              </w:rPr>
              <w:lastRenderedPageBreak/>
              <w:t xml:space="preserve">Фронтальные физкультурные </w:t>
            </w:r>
          </w:p>
          <w:p w:rsidR="00266CC2" w:rsidRPr="00266CC2" w:rsidRDefault="00266CC2" w:rsidP="00630A95">
            <w:pPr>
              <w:pStyle w:val="a3"/>
              <w:spacing w:line="276" w:lineRule="auto"/>
              <w:ind w:left="0"/>
              <w:rPr>
                <w:rFonts w:ascii="Times New Roman" w:hAnsi="Times New Roman" w:cs="Times New Roman"/>
                <w:b/>
                <w:sz w:val="24"/>
                <w:szCs w:val="24"/>
              </w:rPr>
            </w:pPr>
            <w:r w:rsidRPr="00266CC2">
              <w:rPr>
                <w:rFonts w:ascii="Times New Roman" w:hAnsi="Times New Roman" w:cs="Times New Roman"/>
                <w:sz w:val="24"/>
                <w:szCs w:val="24"/>
              </w:rPr>
              <w:lastRenderedPageBreak/>
              <w:t>занятия с индивидуально - ориентированными заданиями</w:t>
            </w:r>
          </w:p>
        </w:tc>
      </w:tr>
    </w:tbl>
    <w:p w:rsidR="00266CC2" w:rsidRDefault="00266CC2" w:rsidP="0098706C">
      <w:pPr>
        <w:pStyle w:val="a3"/>
        <w:spacing w:after="0" w:line="360" w:lineRule="auto"/>
        <w:ind w:left="0" w:firstLine="709"/>
        <w:jc w:val="center"/>
      </w:pPr>
    </w:p>
    <w:p w:rsidR="0098706C" w:rsidRPr="000134DA" w:rsidRDefault="00266CC2" w:rsidP="0098706C">
      <w:pPr>
        <w:pStyle w:val="a3"/>
        <w:spacing w:after="0" w:line="360" w:lineRule="auto"/>
        <w:ind w:left="0" w:firstLine="709"/>
        <w:jc w:val="center"/>
        <w:rPr>
          <w:rFonts w:ascii="Times New Roman" w:hAnsi="Times New Roman" w:cs="Times New Roman"/>
          <w:b/>
          <w:sz w:val="24"/>
          <w:szCs w:val="24"/>
        </w:rPr>
      </w:pPr>
      <w:r w:rsidRPr="000134DA">
        <w:rPr>
          <w:rFonts w:ascii="Times New Roman" w:hAnsi="Times New Roman" w:cs="Times New Roman"/>
          <w:b/>
          <w:sz w:val="24"/>
          <w:szCs w:val="24"/>
        </w:rPr>
        <w:t>График организации образовательного процесса.</w:t>
      </w:r>
    </w:p>
    <w:tbl>
      <w:tblPr>
        <w:tblStyle w:val="a8"/>
        <w:tblW w:w="0" w:type="auto"/>
        <w:tblLook w:val="04A0"/>
      </w:tblPr>
      <w:tblGrid>
        <w:gridCol w:w="4785"/>
        <w:gridCol w:w="4786"/>
      </w:tblGrid>
      <w:tr w:rsidR="00266CC2" w:rsidTr="00266CC2">
        <w:tc>
          <w:tcPr>
            <w:tcW w:w="4785"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Сроки</w:t>
            </w:r>
          </w:p>
        </w:tc>
        <w:tc>
          <w:tcPr>
            <w:tcW w:w="4786"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Содержание работы</w:t>
            </w:r>
          </w:p>
        </w:tc>
      </w:tr>
      <w:tr w:rsidR="00266CC2" w:rsidTr="00266CC2">
        <w:tc>
          <w:tcPr>
            <w:tcW w:w="4785"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01сентября - 15 сентября</w:t>
            </w:r>
          </w:p>
        </w:tc>
        <w:tc>
          <w:tcPr>
            <w:tcW w:w="4786"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Диагностика развития детей. Заполнение документации</w:t>
            </w:r>
          </w:p>
        </w:tc>
      </w:tr>
      <w:tr w:rsidR="00266CC2" w:rsidTr="00266CC2">
        <w:tc>
          <w:tcPr>
            <w:tcW w:w="4785"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15 сентября - 15 мая</w:t>
            </w:r>
          </w:p>
        </w:tc>
        <w:tc>
          <w:tcPr>
            <w:tcW w:w="4786"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Фронтальные, подгрупповые, индивидуальные занятия по расписанию</w:t>
            </w:r>
          </w:p>
        </w:tc>
      </w:tr>
      <w:tr w:rsidR="00266CC2" w:rsidTr="00266CC2">
        <w:tc>
          <w:tcPr>
            <w:tcW w:w="4785"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10 - 15 января</w:t>
            </w:r>
          </w:p>
        </w:tc>
        <w:tc>
          <w:tcPr>
            <w:tcW w:w="4786" w:type="dxa"/>
          </w:tcPr>
          <w:p w:rsidR="00266CC2" w:rsidRPr="00266CC2" w:rsidRDefault="00266CC2" w:rsidP="00630A95">
            <w:pPr>
              <w:pStyle w:val="a3"/>
              <w:spacing w:line="276" w:lineRule="auto"/>
              <w:ind w:left="0"/>
              <w:jc w:val="center"/>
              <w:rPr>
                <w:rFonts w:ascii="Times New Roman" w:hAnsi="Times New Roman" w:cs="Times New Roman"/>
                <w:b/>
                <w:sz w:val="24"/>
                <w:szCs w:val="24"/>
              </w:rPr>
            </w:pPr>
            <w:r w:rsidRPr="00266CC2">
              <w:rPr>
                <w:rFonts w:ascii="Times New Roman" w:hAnsi="Times New Roman" w:cs="Times New Roman"/>
                <w:sz w:val="24"/>
                <w:szCs w:val="24"/>
              </w:rPr>
              <w:t>Промежуточная мониторинговая диагностика развития детей</w:t>
            </w:r>
          </w:p>
        </w:tc>
      </w:tr>
      <w:tr w:rsidR="00266CC2" w:rsidTr="00266CC2">
        <w:tc>
          <w:tcPr>
            <w:tcW w:w="4785" w:type="dxa"/>
          </w:tcPr>
          <w:p w:rsidR="00266CC2" w:rsidRPr="00266CC2" w:rsidRDefault="00266CC2" w:rsidP="00630A95">
            <w:pPr>
              <w:pStyle w:val="a3"/>
              <w:spacing w:line="276" w:lineRule="auto"/>
              <w:ind w:left="0"/>
              <w:jc w:val="center"/>
              <w:rPr>
                <w:rFonts w:ascii="Times New Roman" w:hAnsi="Times New Roman" w:cs="Times New Roman"/>
                <w:sz w:val="24"/>
                <w:szCs w:val="24"/>
              </w:rPr>
            </w:pPr>
            <w:r w:rsidRPr="00266CC2">
              <w:rPr>
                <w:rFonts w:ascii="Times New Roman" w:hAnsi="Times New Roman" w:cs="Times New Roman"/>
                <w:sz w:val="24"/>
                <w:szCs w:val="24"/>
              </w:rPr>
              <w:t>15 мая - 31 мая</w:t>
            </w:r>
          </w:p>
        </w:tc>
        <w:tc>
          <w:tcPr>
            <w:tcW w:w="4786" w:type="dxa"/>
          </w:tcPr>
          <w:p w:rsidR="00266CC2" w:rsidRPr="00266CC2" w:rsidRDefault="00266CC2" w:rsidP="00630A95">
            <w:pPr>
              <w:pStyle w:val="a3"/>
              <w:spacing w:line="276" w:lineRule="auto"/>
              <w:ind w:left="0"/>
              <w:jc w:val="center"/>
              <w:rPr>
                <w:rFonts w:ascii="Times New Roman" w:hAnsi="Times New Roman" w:cs="Times New Roman"/>
                <w:sz w:val="24"/>
                <w:szCs w:val="24"/>
              </w:rPr>
            </w:pPr>
            <w:r w:rsidRPr="00266CC2">
              <w:rPr>
                <w:rFonts w:ascii="Times New Roman" w:hAnsi="Times New Roman" w:cs="Times New Roman"/>
                <w:sz w:val="24"/>
                <w:szCs w:val="24"/>
              </w:rPr>
              <w:t>Итоговая (мониторинговая) диагностика развития детей. Заполнение документации.</w:t>
            </w:r>
          </w:p>
        </w:tc>
      </w:tr>
    </w:tbl>
    <w:p w:rsidR="00266CC2" w:rsidRDefault="00266CC2" w:rsidP="0098706C">
      <w:pPr>
        <w:pStyle w:val="a3"/>
        <w:spacing w:after="0" w:line="360" w:lineRule="auto"/>
        <w:ind w:left="0" w:firstLine="709"/>
        <w:jc w:val="center"/>
        <w:rPr>
          <w:rFonts w:ascii="Times New Roman" w:hAnsi="Times New Roman" w:cs="Times New Roman"/>
          <w:b/>
          <w:sz w:val="28"/>
          <w:szCs w:val="28"/>
        </w:rPr>
      </w:pPr>
    </w:p>
    <w:p w:rsidR="00FC344B" w:rsidRPr="000134DA" w:rsidRDefault="00FC344B" w:rsidP="00FC344B">
      <w:pPr>
        <w:pStyle w:val="a3"/>
        <w:spacing w:after="0" w:line="360" w:lineRule="auto"/>
        <w:ind w:left="0" w:firstLine="709"/>
        <w:jc w:val="both"/>
        <w:rPr>
          <w:rFonts w:ascii="Times New Roman" w:hAnsi="Times New Roman" w:cs="Times New Roman"/>
          <w:b/>
          <w:sz w:val="24"/>
          <w:szCs w:val="24"/>
        </w:rPr>
      </w:pPr>
      <w:r w:rsidRPr="000134DA">
        <w:rPr>
          <w:rFonts w:ascii="Times New Roman" w:hAnsi="Times New Roman" w:cs="Times New Roman"/>
          <w:b/>
          <w:sz w:val="24"/>
          <w:szCs w:val="24"/>
        </w:rPr>
        <w:t>II.3.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Формы организации образовательной деятельности</w:t>
      </w:r>
    </w:p>
    <w:tbl>
      <w:tblPr>
        <w:tblStyle w:val="a8"/>
        <w:tblW w:w="0" w:type="auto"/>
        <w:tblLook w:val="04A0"/>
      </w:tblPr>
      <w:tblGrid>
        <w:gridCol w:w="2392"/>
        <w:gridCol w:w="7072"/>
      </w:tblGrid>
      <w:tr w:rsidR="00271067" w:rsidTr="00271067">
        <w:tc>
          <w:tcPr>
            <w:tcW w:w="2392" w:type="dxa"/>
          </w:tcPr>
          <w:p w:rsidR="00271067" w:rsidRPr="00271067" w:rsidRDefault="00271067" w:rsidP="00630A95">
            <w:pPr>
              <w:pStyle w:val="a3"/>
              <w:spacing w:line="276" w:lineRule="auto"/>
              <w:ind w:left="0"/>
              <w:jc w:val="both"/>
              <w:rPr>
                <w:rFonts w:ascii="Times New Roman" w:hAnsi="Times New Roman" w:cs="Times New Roman"/>
                <w:b/>
                <w:sz w:val="24"/>
                <w:szCs w:val="24"/>
              </w:rPr>
            </w:pPr>
            <w:r w:rsidRPr="00271067">
              <w:rPr>
                <w:rFonts w:ascii="Times New Roman" w:hAnsi="Times New Roman" w:cs="Times New Roman"/>
                <w:sz w:val="24"/>
                <w:szCs w:val="24"/>
              </w:rPr>
              <w:t>Формы работы</w:t>
            </w:r>
          </w:p>
        </w:tc>
        <w:tc>
          <w:tcPr>
            <w:tcW w:w="7072" w:type="dxa"/>
          </w:tcPr>
          <w:p w:rsidR="00271067" w:rsidRPr="00271067" w:rsidRDefault="00271067" w:rsidP="00630A95">
            <w:pPr>
              <w:pStyle w:val="a3"/>
              <w:spacing w:line="276" w:lineRule="auto"/>
              <w:ind w:left="0"/>
              <w:jc w:val="both"/>
              <w:rPr>
                <w:rFonts w:ascii="Times New Roman" w:hAnsi="Times New Roman" w:cs="Times New Roman"/>
                <w:b/>
                <w:sz w:val="24"/>
                <w:szCs w:val="24"/>
              </w:rPr>
            </w:pPr>
            <w:r w:rsidRPr="00271067">
              <w:rPr>
                <w:rFonts w:ascii="Times New Roman" w:hAnsi="Times New Roman" w:cs="Times New Roman"/>
                <w:sz w:val="24"/>
                <w:szCs w:val="24"/>
              </w:rPr>
              <w:t>Характеристика</w:t>
            </w:r>
          </w:p>
        </w:tc>
      </w:tr>
      <w:tr w:rsidR="00271067" w:rsidTr="00271067">
        <w:tc>
          <w:tcPr>
            <w:tcW w:w="2392" w:type="dxa"/>
          </w:tcPr>
          <w:p w:rsidR="00271067" w:rsidRPr="00271067" w:rsidRDefault="00271067" w:rsidP="00630A95">
            <w:pPr>
              <w:pStyle w:val="a3"/>
              <w:spacing w:line="276" w:lineRule="auto"/>
              <w:ind w:left="0"/>
              <w:jc w:val="both"/>
              <w:rPr>
                <w:rFonts w:ascii="Times New Roman" w:hAnsi="Times New Roman" w:cs="Times New Roman"/>
                <w:b/>
                <w:sz w:val="24"/>
                <w:szCs w:val="24"/>
              </w:rPr>
            </w:pPr>
            <w:r w:rsidRPr="00271067">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w:t>
            </w:r>
          </w:p>
        </w:tc>
        <w:tc>
          <w:tcPr>
            <w:tcW w:w="7072" w:type="dxa"/>
          </w:tcPr>
          <w:p w:rsidR="00271067" w:rsidRPr="00271067" w:rsidRDefault="00271067" w:rsidP="00630A95">
            <w:pPr>
              <w:pStyle w:val="a3"/>
              <w:spacing w:line="276" w:lineRule="auto"/>
              <w:ind w:left="0"/>
              <w:jc w:val="both"/>
              <w:rPr>
                <w:rFonts w:ascii="Times New Roman" w:hAnsi="Times New Roman" w:cs="Times New Roman"/>
                <w:b/>
                <w:sz w:val="24"/>
                <w:szCs w:val="24"/>
              </w:rPr>
            </w:pPr>
            <w:r w:rsidRPr="00271067">
              <w:rPr>
                <w:rFonts w:ascii="Times New Roman" w:hAnsi="Times New Roman" w:cs="Times New Roman"/>
                <w:sz w:val="24"/>
                <w:szCs w:val="24"/>
              </w:rPr>
              <w:t>Специально подготовленные педагогами (учителем-логопедом, воспитателем, музыкальным руководителем, инструктор по физкультуре)) занятия коррекционно-развивающей направленности для детей с ЗПР и ТНР, учитывающие: программные требования к организации процесса обучения и воспитания к организации процесса обучения и воспитания дошкольника, структуру проблемы, возраст и индивидуальные особенности каждого ребенка.</w:t>
            </w:r>
          </w:p>
        </w:tc>
      </w:tr>
      <w:tr w:rsidR="00271067" w:rsidTr="00271067">
        <w:tc>
          <w:tcPr>
            <w:tcW w:w="2392" w:type="dxa"/>
          </w:tcPr>
          <w:p w:rsidR="00271067" w:rsidRPr="00271067" w:rsidRDefault="00271067" w:rsidP="00630A95">
            <w:pPr>
              <w:pStyle w:val="a3"/>
              <w:spacing w:line="276" w:lineRule="auto"/>
              <w:ind w:left="0"/>
              <w:jc w:val="both"/>
              <w:rPr>
                <w:rFonts w:ascii="Times New Roman" w:hAnsi="Times New Roman" w:cs="Times New Roman"/>
                <w:sz w:val="24"/>
                <w:szCs w:val="24"/>
              </w:rPr>
            </w:pPr>
            <w:r w:rsidRPr="00271067">
              <w:rPr>
                <w:rFonts w:ascii="Times New Roman" w:hAnsi="Times New Roman" w:cs="Times New Roman"/>
                <w:sz w:val="24"/>
                <w:szCs w:val="24"/>
              </w:rPr>
              <w:t>Образовательная деятельность, осуществляемая в ходе режимных моментов</w:t>
            </w:r>
          </w:p>
        </w:tc>
        <w:tc>
          <w:tcPr>
            <w:tcW w:w="7072" w:type="dxa"/>
          </w:tcPr>
          <w:p w:rsidR="00271067" w:rsidRPr="00271067" w:rsidRDefault="00271067" w:rsidP="00630A95">
            <w:pPr>
              <w:pStyle w:val="a3"/>
              <w:spacing w:line="276" w:lineRule="auto"/>
              <w:ind w:left="0"/>
              <w:jc w:val="both"/>
              <w:rPr>
                <w:rFonts w:ascii="Times New Roman" w:hAnsi="Times New Roman" w:cs="Times New Roman"/>
                <w:sz w:val="24"/>
                <w:szCs w:val="24"/>
              </w:rPr>
            </w:pPr>
            <w:r w:rsidRPr="00271067">
              <w:rPr>
                <w:rFonts w:ascii="Times New Roman" w:hAnsi="Times New Roman" w:cs="Times New Roman"/>
                <w:sz w:val="24"/>
                <w:szCs w:val="24"/>
              </w:rPr>
              <w:t xml:space="preserve">Организация активного целенаправленного взаимодействия педагога с детьми на занятиях, в игре, в бытовой и общественно- полезной работе с целью достижения результата,отвечающего реализации потребностей каждого участника совместной деятельности, на основе формирования и развития </w:t>
            </w:r>
            <w:r w:rsidRPr="00271067">
              <w:rPr>
                <w:rFonts w:ascii="Times New Roman" w:hAnsi="Times New Roman" w:cs="Times New Roman"/>
                <w:sz w:val="24"/>
                <w:szCs w:val="24"/>
              </w:rPr>
              <w:lastRenderedPageBreak/>
              <w:t>межиндивидуальных связей.</w:t>
            </w:r>
          </w:p>
        </w:tc>
      </w:tr>
      <w:tr w:rsidR="00271067" w:rsidTr="00271067">
        <w:tc>
          <w:tcPr>
            <w:tcW w:w="2392" w:type="dxa"/>
          </w:tcPr>
          <w:p w:rsidR="00271067" w:rsidRPr="00271067" w:rsidRDefault="00271067" w:rsidP="00630A95">
            <w:pPr>
              <w:pStyle w:val="a3"/>
              <w:spacing w:line="276" w:lineRule="auto"/>
              <w:ind w:left="0"/>
              <w:jc w:val="both"/>
              <w:rPr>
                <w:rFonts w:ascii="Times New Roman" w:hAnsi="Times New Roman" w:cs="Times New Roman"/>
                <w:b/>
                <w:sz w:val="24"/>
                <w:szCs w:val="24"/>
              </w:rPr>
            </w:pPr>
            <w:r w:rsidRPr="00271067">
              <w:rPr>
                <w:rFonts w:ascii="Times New Roman" w:hAnsi="Times New Roman" w:cs="Times New Roman"/>
                <w:sz w:val="24"/>
                <w:szCs w:val="24"/>
              </w:rPr>
              <w:lastRenderedPageBreak/>
              <w:t>Самостоятельная деятельность детей</w:t>
            </w:r>
          </w:p>
        </w:tc>
        <w:tc>
          <w:tcPr>
            <w:tcW w:w="7072" w:type="dxa"/>
          </w:tcPr>
          <w:p w:rsidR="00271067" w:rsidRPr="00271067" w:rsidRDefault="00271067" w:rsidP="00630A95">
            <w:pPr>
              <w:pStyle w:val="a3"/>
              <w:spacing w:line="276" w:lineRule="auto"/>
              <w:ind w:left="0"/>
              <w:jc w:val="both"/>
              <w:rPr>
                <w:rFonts w:ascii="Times New Roman" w:hAnsi="Times New Roman" w:cs="Times New Roman"/>
                <w:b/>
                <w:sz w:val="24"/>
                <w:szCs w:val="24"/>
              </w:rPr>
            </w:pPr>
            <w:r w:rsidRPr="00271067">
              <w:rPr>
                <w:rFonts w:ascii="Times New Roman" w:hAnsi="Times New Roman" w:cs="Times New Roman"/>
                <w:sz w:val="24"/>
                <w:szCs w:val="24"/>
              </w:rPr>
              <w:t>Формирование специальных условий в процессе коррекционного обучения и воспитания детей с ограниченными возможностями здоровья по закреплению и дальнейшему использованию навыков самообслуживания,общения и регуляции поведения, ориентированное на повышение их адаптационных способностей и расширение жизненного опыта.</w:t>
            </w:r>
          </w:p>
        </w:tc>
      </w:tr>
    </w:tbl>
    <w:p w:rsidR="00271067" w:rsidRPr="000134DA" w:rsidRDefault="00271067" w:rsidP="00FC344B">
      <w:pPr>
        <w:pStyle w:val="a3"/>
        <w:spacing w:after="0" w:line="360" w:lineRule="auto"/>
        <w:ind w:left="0" w:firstLine="709"/>
        <w:jc w:val="both"/>
        <w:rPr>
          <w:rFonts w:ascii="Times New Roman" w:hAnsi="Times New Roman" w:cs="Times New Roman"/>
          <w:sz w:val="24"/>
          <w:szCs w:val="24"/>
        </w:rPr>
      </w:pPr>
      <w:r w:rsidRPr="000134DA">
        <w:rPr>
          <w:rFonts w:ascii="Times New Roman" w:hAnsi="Times New Roman" w:cs="Times New Roman"/>
          <w:b/>
          <w:sz w:val="24"/>
          <w:szCs w:val="24"/>
        </w:rPr>
        <w:t>Виды коррекционно - развивающих занятий</w:t>
      </w:r>
      <w:r w:rsidRPr="000134DA">
        <w:rPr>
          <w:rFonts w:ascii="Times New Roman" w:hAnsi="Times New Roman" w:cs="Times New Roman"/>
          <w:sz w:val="24"/>
          <w:szCs w:val="24"/>
        </w:rPr>
        <w:t>:</w:t>
      </w:r>
    </w:p>
    <w:p w:rsidR="00271067" w:rsidRPr="00271067" w:rsidRDefault="00271067" w:rsidP="00FC344B">
      <w:pPr>
        <w:pStyle w:val="a3"/>
        <w:spacing w:after="0" w:line="360" w:lineRule="auto"/>
        <w:ind w:left="0" w:firstLine="709"/>
        <w:jc w:val="both"/>
        <w:rPr>
          <w:rFonts w:ascii="Times New Roman" w:hAnsi="Times New Roman" w:cs="Times New Roman"/>
          <w:sz w:val="24"/>
          <w:szCs w:val="24"/>
        </w:rPr>
      </w:pPr>
      <w:r w:rsidRPr="00271067">
        <w:rPr>
          <w:rFonts w:ascii="Times New Roman" w:hAnsi="Times New Roman" w:cs="Times New Roman"/>
          <w:sz w:val="24"/>
          <w:szCs w:val="24"/>
        </w:rPr>
        <w:t xml:space="preserve"> - </w:t>
      </w:r>
      <w:r w:rsidRPr="00271067">
        <w:rPr>
          <w:rFonts w:ascii="Times New Roman" w:hAnsi="Times New Roman" w:cs="Times New Roman"/>
          <w:i/>
          <w:sz w:val="24"/>
          <w:szCs w:val="24"/>
        </w:rPr>
        <w:t>фронтальные коррекционно - развивающие занятия,</w:t>
      </w:r>
      <w:r w:rsidRPr="00271067">
        <w:rPr>
          <w:rFonts w:ascii="Times New Roman" w:hAnsi="Times New Roman" w:cs="Times New Roman"/>
          <w:sz w:val="24"/>
          <w:szCs w:val="24"/>
        </w:rPr>
        <w:t xml:space="preserve"> проводимые с группой воспитанников. Применяется при проведении физкультурных и музыкальных занятий; </w:t>
      </w:r>
    </w:p>
    <w:p w:rsidR="00271067" w:rsidRPr="00271067" w:rsidRDefault="00271067" w:rsidP="00FC344B">
      <w:pPr>
        <w:pStyle w:val="a3"/>
        <w:spacing w:after="0" w:line="360" w:lineRule="auto"/>
        <w:ind w:left="0" w:firstLine="709"/>
        <w:jc w:val="both"/>
        <w:rPr>
          <w:rFonts w:ascii="Times New Roman" w:hAnsi="Times New Roman" w:cs="Times New Roman"/>
          <w:sz w:val="24"/>
          <w:szCs w:val="24"/>
        </w:rPr>
      </w:pPr>
      <w:r w:rsidRPr="00271067">
        <w:rPr>
          <w:rFonts w:ascii="Times New Roman" w:hAnsi="Times New Roman" w:cs="Times New Roman"/>
          <w:sz w:val="24"/>
          <w:szCs w:val="24"/>
        </w:rPr>
        <w:t xml:space="preserve">- </w:t>
      </w:r>
      <w:r w:rsidRPr="00271067">
        <w:rPr>
          <w:rFonts w:ascii="Times New Roman" w:hAnsi="Times New Roman" w:cs="Times New Roman"/>
          <w:i/>
          <w:sz w:val="24"/>
          <w:szCs w:val="24"/>
        </w:rPr>
        <w:t>подгрупповые коррекционно - развивающие занятия</w:t>
      </w:r>
      <w:r w:rsidRPr="00271067">
        <w:rPr>
          <w:rFonts w:ascii="Times New Roman" w:hAnsi="Times New Roman" w:cs="Times New Roman"/>
          <w:sz w:val="24"/>
          <w:szCs w:val="24"/>
        </w:rPr>
        <w:t>, проводимые с подгруппой воспитанников в количестве не более 6 человек;</w:t>
      </w:r>
    </w:p>
    <w:p w:rsidR="00271067" w:rsidRDefault="00271067" w:rsidP="00FC344B">
      <w:pPr>
        <w:pStyle w:val="a3"/>
        <w:spacing w:after="0" w:line="360" w:lineRule="auto"/>
        <w:ind w:left="0" w:firstLine="709"/>
        <w:jc w:val="both"/>
        <w:rPr>
          <w:rFonts w:ascii="Times New Roman" w:hAnsi="Times New Roman" w:cs="Times New Roman"/>
          <w:sz w:val="24"/>
          <w:szCs w:val="24"/>
        </w:rPr>
      </w:pPr>
      <w:r w:rsidRPr="00271067">
        <w:rPr>
          <w:rFonts w:ascii="Times New Roman" w:hAnsi="Times New Roman" w:cs="Times New Roman"/>
          <w:sz w:val="24"/>
          <w:szCs w:val="24"/>
        </w:rPr>
        <w:t xml:space="preserve"> - </w:t>
      </w:r>
      <w:r w:rsidRPr="00271067">
        <w:rPr>
          <w:rFonts w:ascii="Times New Roman" w:hAnsi="Times New Roman" w:cs="Times New Roman"/>
          <w:i/>
          <w:sz w:val="24"/>
          <w:szCs w:val="24"/>
        </w:rPr>
        <w:t>индивидуальные коррекционно - развивающие занятия</w:t>
      </w:r>
      <w:r w:rsidRPr="00271067">
        <w:rPr>
          <w:rFonts w:ascii="Times New Roman" w:hAnsi="Times New Roman" w:cs="Times New Roman"/>
          <w:sz w:val="24"/>
          <w:szCs w:val="24"/>
        </w:rPr>
        <w:t>, проводимые с воспитанником на основании индивидуальных образовательных задач.</w:t>
      </w:r>
    </w:p>
    <w:p w:rsidR="00271067" w:rsidRDefault="00271067" w:rsidP="00FC344B">
      <w:pPr>
        <w:pStyle w:val="a3"/>
        <w:spacing w:after="0" w:line="360" w:lineRule="auto"/>
        <w:ind w:left="0" w:firstLine="709"/>
        <w:jc w:val="both"/>
        <w:rPr>
          <w:rFonts w:ascii="Times New Roman" w:hAnsi="Times New Roman" w:cs="Times New Roman"/>
          <w:sz w:val="24"/>
          <w:szCs w:val="24"/>
        </w:rPr>
      </w:pPr>
      <w:r w:rsidRPr="00271067">
        <w:rPr>
          <w:rFonts w:ascii="Times New Roman" w:hAnsi="Times New Roman" w:cs="Times New Roman"/>
          <w:sz w:val="24"/>
          <w:szCs w:val="24"/>
        </w:rPr>
        <w:t>Подгрупповые и индивидуальные коррекционно-развивающие занятия с учителем-логопеда по плану учителя-логопеда.</w:t>
      </w:r>
    </w:p>
    <w:p w:rsidR="00271067" w:rsidRPr="000134DA" w:rsidRDefault="00271067" w:rsidP="00FC344B">
      <w:pPr>
        <w:pStyle w:val="a3"/>
        <w:spacing w:after="0" w:line="360" w:lineRule="auto"/>
        <w:ind w:left="0" w:firstLine="709"/>
        <w:jc w:val="both"/>
        <w:rPr>
          <w:rFonts w:ascii="Times New Roman" w:hAnsi="Times New Roman" w:cs="Times New Roman"/>
          <w:b/>
          <w:sz w:val="24"/>
          <w:szCs w:val="24"/>
        </w:rPr>
      </w:pPr>
      <w:r w:rsidRPr="000134DA">
        <w:rPr>
          <w:rFonts w:ascii="Times New Roman" w:hAnsi="Times New Roman" w:cs="Times New Roman"/>
          <w:b/>
          <w:sz w:val="24"/>
          <w:szCs w:val="24"/>
        </w:rPr>
        <w:t>Виды занятий с различными видами деятельности с детьми с ОВЗ</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1. Ознакомление с окружающим миром. Его основная задача - расширение кругозора, уточнение представлений о предметах и явлениях, природе, социальной действительности, ребенка знакомят с основами безопасности жизни (ОБЖ), осуществляет экологическое образование. В процессе занятий обязательно решаются задачи развития речи, главным образом обогащения словаря, уточнения значений слов. В структуру занятий включаются игры и упражнения направленные на развитие познавательных процессов. </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2. Развитие речи Занятия по развитию речи имеют свою специфику и направлены на решение следующих задач:</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 Совершенствование лексико-грамматического строя речи. Эта работа осуществляется во взаимосвязи с тематикой занятий по «Ознакомлению с окружающим миром». Отрабатываются модели словообразования,словоизменения, синтаксических конструкций. </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Развитие связной речи. Это направление речевого развития требует особого внимания, так как дети испытывают значительные трудности в программировании и построении развернутых речевых высказываний. </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3. Подготовка к обучению грамоте. Начальное обучение грамоте. Начинается эта работа в старшей группе. Первоначально упражнения на развитие фонематического слуха, слухового внимания и памяти, первичного фонемного и слогового анализа и синтеза, </w:t>
      </w:r>
      <w:r w:rsidRPr="005B2DF8">
        <w:rPr>
          <w:rFonts w:ascii="Times New Roman" w:hAnsi="Times New Roman" w:cs="Times New Roman"/>
          <w:sz w:val="24"/>
          <w:szCs w:val="24"/>
        </w:rPr>
        <w:lastRenderedPageBreak/>
        <w:t xml:space="preserve">формирования графомоторных навыков входят в структуру занятия по развитию речи, а затем выделяются в специальное занятие (в подготовительной группе). Дети знакомятся с явлениями языковой действительности - звуками, словами, предложениями. Их знакомят с печатными буквами, способами моделирования звуко-слогового состава слова и предложения. Формируют навыки послогового чтения. </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4. Подготовке ребенка к письму: - формирование правильной посадки и захвата карандаша, - развитие тонкой моторики и зрительно-моторной координации, - развитие умения ориентироваться на нелинованном листе и на линованном (сначала на линованном в клетку, - затем в линейку), - ознакомление с образами печатных букв и и</w:t>
      </w:r>
      <w:r w:rsidR="005B2DF8" w:rsidRPr="005B2DF8">
        <w:rPr>
          <w:rFonts w:ascii="Times New Roman" w:hAnsi="Times New Roman" w:cs="Times New Roman"/>
          <w:sz w:val="24"/>
          <w:szCs w:val="24"/>
        </w:rPr>
        <w:t xml:space="preserve">х графическим начертанием, </w:t>
      </w:r>
      <w:r w:rsidRPr="005B2DF8">
        <w:rPr>
          <w:rFonts w:ascii="Times New Roman" w:hAnsi="Times New Roman" w:cs="Times New Roman"/>
          <w:sz w:val="24"/>
          <w:szCs w:val="24"/>
        </w:rPr>
        <w:t>- освоение техники написания элементов прописных букв.</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5. Развитие элементарных математических представлений (ФЭМП). В процессе этих занятий решается широкий круг коррекционноразвивающих и образовательных задач.</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 Сенсорное развитие (ориентировка в цвете, форме, величине предметов, группировка множеств предметов по заданным признакам и др.);</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 Познавательное развитие (умение анализировать, классифицировать, сравнивать и обобщать, устанавливать причинноследственные связи и др.); </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Развитие речи (формирование навыков построения развернутых высказываний, логико-грамматических конструкций); </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Подготовка к школьному обучению (формирование школьнозначимых функций: произвольной регуляции действий и поведения, навыков работы по образцу, по словесной инструкции и др.); Математические представления формируются по следующим разделам: множество, количественные представления, представления о форме, величине, пространственные и временные представления.</w:t>
      </w:r>
    </w:p>
    <w:p w:rsidR="00271067"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6. Игра. Введение в учебный план такого рода занятий обусловлено значительным отставанием детей с ЗПР в овладении сюжетноролевой игрой. Тематику игр следует подбирать с учетом уровня развития детей и стремиться, чтобы она была логично связана с тематикой занятий по «Ознакомлению с окружающим миром». Детей обучают сюжетноролевой игре, игре-драматизации, подвижной игре. При обучении широко используют дидактические игры.</w:t>
      </w:r>
    </w:p>
    <w:p w:rsidR="005B2DF8"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7. Изобразительная деятельность. Изобразительная деятельность является одним из продуктивных видов деятельности и имеет моделирующий характер. Она отражает уровень интеллектуального и эмоционального развития детей. Значительный вклад в ее формирование вносят развитие восприятия, памяти, внимания, пространственных представлений, тонкой моторики и зрительно-моторной координации, эмоциональной </w:t>
      </w:r>
      <w:r w:rsidRPr="005B2DF8">
        <w:rPr>
          <w:rFonts w:ascii="Times New Roman" w:hAnsi="Times New Roman" w:cs="Times New Roman"/>
          <w:sz w:val="24"/>
          <w:szCs w:val="24"/>
        </w:rPr>
        <w:lastRenderedPageBreak/>
        <w:t xml:space="preserve">сферы ребенка. В рамках ИЗО деятельности детей обучают рисованию, лепке, аппликации. </w:t>
      </w:r>
    </w:p>
    <w:p w:rsidR="00271067"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8. Конструирование. В процессе конструирования ребенок овладевает практическими знаниями о геометрических телах, учится выделять существенные отношения и связи между деталями и предметами. Детей обучают навыкам моделирования пространства и чтению графических моделей и простых схем-планов, учат конструированию из строительного материала, бумаги, природного материала, различных конструкторов.</w:t>
      </w:r>
    </w:p>
    <w:p w:rsidR="00271067"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9. Труд. Задачи трудового воспитания решаются как при проведении режимных моментов, а также на специальных занятиях по ручному труду. На занятиях у детей формируют представления о свойствах различных материалов (бумага, картон, ткань, природный материал), учат приемам работы с материалами (складывание, разрезание, склеивание деталей и др.).</w:t>
      </w:r>
    </w:p>
    <w:p w:rsidR="00271067"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10. Коммуникативная деятельность Детей с ОВЗ характеризует эмоционально-личностная незрелость, поэтому в группе проводят специальные занятия по социально -коммуникативному развитию. Детям демонстрируют образцы норм социально-правильного поведения, формируют представления о добре и зле, дружбе и взаимопомощи, социальных отношениях и др.</w:t>
      </w:r>
    </w:p>
    <w:p w:rsidR="00271067" w:rsidRPr="005B2DF8"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 11. Ознакомление с художественной литературой На занятиях по ознакомлению с художественной литературой воспитатель решает традиционных для дошкольных учреждений задачи, но особое внимание уделяется работе над пониманием содержания текстов, расширению представлений об окружающем мире, расширению словаря. </w:t>
      </w:r>
    </w:p>
    <w:p w:rsidR="00C65620"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 xml:space="preserve">12. Музыкальная деятельность. На занятиях реализуются в основном традиционные задачи, которые стоят перед ДОУ. Детей учат слушать музыку, выполнять музыкально-ритмические движения, петь, обучают музыкальнодидактическим играм и игре на музыкальных инструментах. Образовательное содержание обогащается коррекционноразвивающими заданиями, направленными на развитие слухового восприятия, ориентировки в пространстве и др </w:t>
      </w:r>
    </w:p>
    <w:p w:rsidR="00271067" w:rsidRDefault="00271067" w:rsidP="00FC344B">
      <w:pPr>
        <w:pStyle w:val="a3"/>
        <w:spacing w:after="0" w:line="360" w:lineRule="auto"/>
        <w:ind w:left="0" w:firstLine="709"/>
        <w:jc w:val="both"/>
        <w:rPr>
          <w:rFonts w:ascii="Times New Roman" w:hAnsi="Times New Roman" w:cs="Times New Roman"/>
          <w:sz w:val="24"/>
          <w:szCs w:val="24"/>
        </w:rPr>
      </w:pPr>
      <w:r w:rsidRPr="005B2DF8">
        <w:rPr>
          <w:rFonts w:ascii="Times New Roman" w:hAnsi="Times New Roman" w:cs="Times New Roman"/>
          <w:sz w:val="24"/>
          <w:szCs w:val="24"/>
        </w:rPr>
        <w:t>13. Двигательная деятельность. Кроме традиционных задач по физическому воспитанию, в рамках занятия реализуются и специальные коррекционно-развивающие задачи: моторной памяти, способности к восприятию и передаче движений, совершенствование ориентировки в пространстве. Предлагаются упражнения, требующие выполнения движений по условному сигналу.</w:t>
      </w:r>
    </w:p>
    <w:p w:rsidR="00A43FEE" w:rsidRPr="000134DA" w:rsidRDefault="00A43FEE" w:rsidP="00FC344B">
      <w:pPr>
        <w:pStyle w:val="a3"/>
        <w:spacing w:after="0" w:line="360" w:lineRule="auto"/>
        <w:ind w:left="0" w:firstLine="709"/>
        <w:jc w:val="both"/>
        <w:rPr>
          <w:rFonts w:ascii="Times New Roman" w:hAnsi="Times New Roman" w:cs="Times New Roman"/>
          <w:b/>
          <w:sz w:val="24"/>
          <w:szCs w:val="24"/>
        </w:rPr>
      </w:pPr>
      <w:r w:rsidRPr="000134DA">
        <w:rPr>
          <w:rFonts w:ascii="Times New Roman" w:hAnsi="Times New Roman" w:cs="Times New Roman"/>
          <w:b/>
          <w:sz w:val="24"/>
          <w:szCs w:val="24"/>
        </w:rPr>
        <w:t>Основные методы работы с воспитанниками с ОВЗ</w:t>
      </w:r>
    </w:p>
    <w:tbl>
      <w:tblPr>
        <w:tblStyle w:val="a8"/>
        <w:tblW w:w="0" w:type="auto"/>
        <w:tblLook w:val="04A0"/>
      </w:tblPr>
      <w:tblGrid>
        <w:gridCol w:w="3281"/>
        <w:gridCol w:w="3105"/>
        <w:gridCol w:w="3185"/>
      </w:tblGrid>
      <w:tr w:rsidR="00A43FEE" w:rsidTr="00DF3A74">
        <w:tc>
          <w:tcPr>
            <w:tcW w:w="3281" w:type="dxa"/>
          </w:tcPr>
          <w:p w:rsidR="00A43FEE" w:rsidRPr="00DF3A74" w:rsidRDefault="00A43FEE"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Название метода</w:t>
            </w:r>
          </w:p>
        </w:tc>
        <w:tc>
          <w:tcPr>
            <w:tcW w:w="3105" w:type="dxa"/>
          </w:tcPr>
          <w:p w:rsidR="00A43FEE" w:rsidRPr="00DF3A74" w:rsidRDefault="00A43FEE"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Определение метода</w:t>
            </w:r>
          </w:p>
        </w:tc>
        <w:tc>
          <w:tcPr>
            <w:tcW w:w="3185" w:type="dxa"/>
          </w:tcPr>
          <w:p w:rsidR="00A43FEE" w:rsidRPr="00DF3A74" w:rsidRDefault="00A43FEE"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 xml:space="preserve">Рекомендации по </w:t>
            </w:r>
            <w:r w:rsidRPr="00DF3A74">
              <w:rPr>
                <w:rFonts w:ascii="Times New Roman" w:hAnsi="Times New Roman" w:cs="Times New Roman"/>
                <w:sz w:val="24"/>
                <w:szCs w:val="24"/>
              </w:rPr>
              <w:lastRenderedPageBreak/>
              <w:t>применению</w:t>
            </w:r>
          </w:p>
        </w:tc>
      </w:tr>
      <w:tr w:rsidR="00626F71" w:rsidTr="00952AA3">
        <w:tc>
          <w:tcPr>
            <w:tcW w:w="9571" w:type="dxa"/>
            <w:gridSpan w:val="3"/>
          </w:tcPr>
          <w:p w:rsidR="00626F71"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lastRenderedPageBreak/>
              <w:t>Методы по источнику знаний</w:t>
            </w:r>
          </w:p>
        </w:tc>
      </w:tr>
      <w:tr w:rsidR="00A43FEE" w:rsidTr="00DF3A74">
        <w:tc>
          <w:tcPr>
            <w:tcW w:w="3281" w:type="dxa"/>
          </w:tcPr>
          <w:p w:rsidR="00A43FEE" w:rsidRPr="00DF3A74" w:rsidRDefault="00A43FEE"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Словесные</w:t>
            </w:r>
          </w:p>
        </w:tc>
        <w:tc>
          <w:tcPr>
            <w:tcW w:w="310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318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Словесные методы позволяют в кратчайший срок передать информацию детям.</w:t>
            </w:r>
          </w:p>
        </w:tc>
      </w:tr>
      <w:tr w:rsidR="00A43FEE" w:rsidTr="00DF3A74">
        <w:tc>
          <w:tcPr>
            <w:tcW w:w="3281" w:type="dxa"/>
          </w:tcPr>
          <w:p w:rsidR="00A43FEE" w:rsidRPr="00DF3A74" w:rsidRDefault="00A43FEE"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Наглядные</w:t>
            </w:r>
          </w:p>
        </w:tc>
        <w:tc>
          <w:tcPr>
            <w:tcW w:w="310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18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Метод иллюстраций предполагает показ детям иллюстративных пособий: плакатов, картин, зарисовок на доске, схем, предметных и условно-графических моделей и пр. Метод демонстраций связан с показом мульфильмов, диафильмов и др.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w:t>
            </w:r>
          </w:p>
        </w:tc>
      </w:tr>
      <w:tr w:rsidR="00A43FEE" w:rsidTr="00DF3A74">
        <w:tc>
          <w:tcPr>
            <w:tcW w:w="3281"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Практические</w:t>
            </w:r>
          </w:p>
        </w:tc>
        <w:tc>
          <w:tcPr>
            <w:tcW w:w="310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318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Выполнение практических заданий проводится после знакомства детей с тем или иным содержанием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626F71" w:rsidTr="00952AA3">
        <w:tc>
          <w:tcPr>
            <w:tcW w:w="9571" w:type="dxa"/>
            <w:gridSpan w:val="3"/>
          </w:tcPr>
          <w:p w:rsidR="00626F71"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lastRenderedPageBreak/>
              <w:t>Методы по характеру образовательной деятельности детей.</w:t>
            </w:r>
          </w:p>
        </w:tc>
      </w:tr>
      <w:tr w:rsidR="00A43FEE" w:rsidTr="00DF3A74">
        <w:tc>
          <w:tcPr>
            <w:tcW w:w="3281"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Информационнорецептивный</w:t>
            </w:r>
          </w:p>
        </w:tc>
        <w:tc>
          <w:tcPr>
            <w:tcW w:w="310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Воспитатель сообщает детям готовую информацию, а они ее воспринимают, осознают и фиксируют в памяти.</w:t>
            </w:r>
          </w:p>
        </w:tc>
        <w:tc>
          <w:tcPr>
            <w:tcW w:w="318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A43FEE" w:rsidTr="00DF3A74">
        <w:tc>
          <w:tcPr>
            <w:tcW w:w="3281"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Репродуктивный</w:t>
            </w:r>
          </w:p>
        </w:tc>
        <w:tc>
          <w:tcPr>
            <w:tcW w:w="310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Суть метода состоит в многократном повторении способа деятельности по заданию воспитателя</w:t>
            </w:r>
          </w:p>
        </w:tc>
        <w:tc>
          <w:tcPr>
            <w:tcW w:w="318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A43FEE" w:rsidTr="00DF3A74">
        <w:tc>
          <w:tcPr>
            <w:tcW w:w="3281"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Проблемное изложение</w:t>
            </w:r>
          </w:p>
        </w:tc>
        <w:tc>
          <w:tcPr>
            <w:tcW w:w="310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185" w:type="dxa"/>
          </w:tcPr>
          <w:p w:rsidR="00A43FEE" w:rsidRPr="00DF3A74" w:rsidRDefault="00626F71" w:rsidP="00630A95">
            <w:pPr>
              <w:pStyle w:val="a3"/>
              <w:spacing w:line="276" w:lineRule="auto"/>
              <w:ind w:left="0"/>
              <w:rPr>
                <w:rFonts w:ascii="Times New Roman" w:hAnsi="Times New Roman" w:cs="Times New Roman"/>
                <w:b/>
                <w:sz w:val="24"/>
                <w:szCs w:val="24"/>
              </w:rPr>
            </w:pPr>
            <w:r w:rsidRPr="00DF3A74">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DF3A74" w:rsidTr="00DF3A74">
        <w:tc>
          <w:tcPr>
            <w:tcW w:w="3281"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Частично-поисковый</w:t>
            </w:r>
          </w:p>
        </w:tc>
        <w:tc>
          <w:tcPr>
            <w:tcW w:w="310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Суть его состоит в том, что воспитатель расчленяет проблемную задачу на подпроблемы, а дети осуществляют определеные шаги поиска ее решения.</w:t>
            </w:r>
          </w:p>
        </w:tc>
        <w:tc>
          <w:tcPr>
            <w:tcW w:w="318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tc>
      </w:tr>
      <w:tr w:rsidR="00DF3A74" w:rsidTr="00DF3A74">
        <w:tc>
          <w:tcPr>
            <w:tcW w:w="3281"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Исследовательский</w:t>
            </w:r>
          </w:p>
        </w:tc>
        <w:tc>
          <w:tcPr>
            <w:tcW w:w="310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Этот метод призван обеспечить творческое применение знаний.</w:t>
            </w:r>
          </w:p>
        </w:tc>
        <w:tc>
          <w:tcPr>
            <w:tcW w:w="318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DF3A74" w:rsidTr="00DF3A74">
        <w:tc>
          <w:tcPr>
            <w:tcW w:w="3281"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Активные методы</w:t>
            </w:r>
          </w:p>
        </w:tc>
        <w:tc>
          <w:tcPr>
            <w:tcW w:w="310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 xml:space="preserve">Активные методы предоставляют дошкольникам </w:t>
            </w:r>
            <w:r w:rsidRPr="00DF3A74">
              <w:rPr>
                <w:rFonts w:ascii="Times New Roman" w:hAnsi="Times New Roman" w:cs="Times New Roman"/>
                <w:sz w:val="24"/>
                <w:szCs w:val="24"/>
              </w:rPr>
              <w:lastRenderedPageBreak/>
              <w:t>возможность обучаться на собственном опыте, приобретать разнообразный субъективный опыт.</w:t>
            </w:r>
          </w:p>
        </w:tc>
        <w:tc>
          <w:tcPr>
            <w:tcW w:w="318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lastRenderedPageBreak/>
              <w:t xml:space="preserve">Активные методы обучения предполагают использование в </w:t>
            </w:r>
            <w:r w:rsidRPr="00DF3A74">
              <w:rPr>
                <w:rFonts w:ascii="Times New Roman" w:hAnsi="Times New Roman" w:cs="Times New Roman"/>
                <w:sz w:val="24"/>
                <w:szCs w:val="24"/>
              </w:rPr>
              <w:lastRenderedPageBreak/>
              <w:t>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r w:rsidR="00DF3A74" w:rsidTr="00952AA3">
        <w:tc>
          <w:tcPr>
            <w:tcW w:w="9571" w:type="dxa"/>
            <w:gridSpan w:val="3"/>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lastRenderedPageBreak/>
              <w:t>Методы формирования социально-значимого поведения</w:t>
            </w:r>
          </w:p>
        </w:tc>
      </w:tr>
      <w:tr w:rsidR="00DF3A74" w:rsidTr="00DF3A74">
        <w:tc>
          <w:tcPr>
            <w:tcW w:w="3281"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Методы развития сознания</w:t>
            </w:r>
          </w:p>
        </w:tc>
        <w:tc>
          <w:tcPr>
            <w:tcW w:w="310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Это основа мировоззрения ребенка, его интеллектуальная база, знание норм и правил поведения в социуме. В эту группу входят все словесные и наглядные методы из предыдущей классификации.</w:t>
            </w:r>
          </w:p>
        </w:tc>
        <w:tc>
          <w:tcPr>
            <w:tcW w:w="318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Чем более богата и вариативна эта область, тем больше у ребенка возможностей делать отбор вариантов для социально правильного поведения</w:t>
            </w:r>
          </w:p>
        </w:tc>
      </w:tr>
      <w:tr w:rsidR="00DF3A74" w:rsidTr="00DF3A74">
        <w:tc>
          <w:tcPr>
            <w:tcW w:w="3281"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Методы формирования социальноположительного поведения</w:t>
            </w:r>
          </w:p>
        </w:tc>
        <w:tc>
          <w:tcPr>
            <w:tcW w:w="310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Использование знаний не только в играх и на занятиях, но и применение их на практике, многократное повторение в разных ситуациях.</w:t>
            </w:r>
          </w:p>
        </w:tc>
        <w:tc>
          <w:tcPr>
            <w:tcW w:w="318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Первоначально это делается под руководством взрослого человека, а затем дети тренируют навык самостоятельно</w:t>
            </w:r>
          </w:p>
        </w:tc>
      </w:tr>
      <w:tr w:rsidR="00DF3A74" w:rsidTr="00DF3A74">
        <w:tc>
          <w:tcPr>
            <w:tcW w:w="3281"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Методы стимулирования (или формирования чувств)</w:t>
            </w:r>
          </w:p>
        </w:tc>
        <w:tc>
          <w:tcPr>
            <w:tcW w:w="310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Это побуждение к более быстрому усвоению действия с помощью воздействия на чувства ребенка. Поэтому используется похвала, порицание, одобрение, создаются ситуации успеха.</w:t>
            </w:r>
          </w:p>
        </w:tc>
        <w:tc>
          <w:tcPr>
            <w:tcW w:w="3185" w:type="dxa"/>
          </w:tcPr>
          <w:p w:rsidR="00DF3A74" w:rsidRPr="00DF3A74" w:rsidRDefault="00DF3A74" w:rsidP="00630A95">
            <w:pPr>
              <w:pStyle w:val="a3"/>
              <w:spacing w:line="276" w:lineRule="auto"/>
              <w:ind w:left="0"/>
              <w:rPr>
                <w:rFonts w:ascii="Times New Roman" w:hAnsi="Times New Roman" w:cs="Times New Roman"/>
                <w:sz w:val="24"/>
                <w:szCs w:val="24"/>
              </w:rPr>
            </w:pPr>
            <w:r w:rsidRPr="00DF3A74">
              <w:rPr>
                <w:rFonts w:ascii="Times New Roman" w:hAnsi="Times New Roman" w:cs="Times New Roman"/>
                <w:sz w:val="24"/>
                <w:szCs w:val="24"/>
              </w:rPr>
              <w:t>Методы стимулирования применяются в сочетании с методами развития сознания и формирования поведения. При этом важна эмоциональная реакция взрослых на действияребенка, как действенного метода воспитания.</w:t>
            </w:r>
          </w:p>
        </w:tc>
      </w:tr>
    </w:tbl>
    <w:p w:rsidR="00DF3A74" w:rsidRPr="000134DA" w:rsidRDefault="00DF3A74" w:rsidP="00FC344B">
      <w:pPr>
        <w:pStyle w:val="a3"/>
        <w:spacing w:after="0" w:line="360" w:lineRule="auto"/>
        <w:ind w:left="0" w:firstLine="709"/>
        <w:jc w:val="both"/>
        <w:rPr>
          <w:sz w:val="24"/>
          <w:szCs w:val="24"/>
        </w:rPr>
      </w:pPr>
      <w:r w:rsidRPr="000134DA">
        <w:rPr>
          <w:rFonts w:ascii="Times New Roman" w:hAnsi="Times New Roman" w:cs="Times New Roman"/>
          <w:b/>
          <w:sz w:val="24"/>
          <w:szCs w:val="24"/>
        </w:rPr>
        <w:t>Описание специфических методов в работе с детьми с ЗПР:</w:t>
      </w:r>
      <w:r w:rsidRPr="000134DA">
        <w:rPr>
          <w:sz w:val="24"/>
          <w:szCs w:val="24"/>
        </w:rPr>
        <w:t xml:space="preserve"> </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lastRenderedPageBreak/>
        <w:t xml:space="preserve">1. Детям с ЗПР свойственна низкая степень устойчивости внимания, поэтому необходимо специально организовывать и направлять внимание детей. Полезны все упражнения, развивающие все формы внимания. Они нуждаются в большем количестве проб, чтобы освоить способ деятельности, поэтому необходимо предоставить возможность действовать ребенку неоднократно в одних и тех же условиях. </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2. Интеллектуальная недостаточность этих детей проявляется в том, что сложные инструкции им недоступны. Необходимо дробить задание на короткие отрезки и предъявлять ребенку поэтапно, формулируя задачу предельно четко и конкретно. Например, вместо инструкции «Составь рассказ по картинке» целесообразно сказать следующее: «Посмотри на эту картинку. Кто здесь нарисован? Что они делают? Что с ними происходит? Расскажи».</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 xml:space="preserve"> 3. Чтобы усталость не закрепилась у ребенка как негативный итог общения с педагогом, обязательна церемония «прощания» с демонстрацией важного положительного итога работы. В среднем длительность этапа работы для одного ребенка не должна превышать 10 минут. </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 xml:space="preserve">4. Любое проявление искреннего интереса к личности такого ребенка ценится им особенно высоко, так как оказывается одним из немногих источников чувства собственной значимости. </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5. В качестве основного метода положительного воздействия на ребенка с ЗПР можно выделить работу с семьей этого ребенка. Родителей детей с ЗПР необходимо обучить, как и чему учить ребенка дома. Эффективными приемами коррекционного воздействия на эмоциональную и познавательную сферу детей с ОВЗ являются:</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 xml:space="preserve"> • игровые ситуации; </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 xml:space="preserve">• дидактические игры, которые связаны с поиском видовых и родовых признаков предметов; </w:t>
      </w:r>
    </w:p>
    <w:p w:rsidR="002C4C3F" w:rsidRPr="002C4C3F"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 игровые тренинги, способствующие развитию умения общаться с другими;</w:t>
      </w:r>
    </w:p>
    <w:p w:rsidR="00A43FEE" w:rsidRDefault="00DF3A74" w:rsidP="00FC344B">
      <w:pPr>
        <w:pStyle w:val="a3"/>
        <w:spacing w:after="0" w:line="360" w:lineRule="auto"/>
        <w:ind w:left="0" w:firstLine="709"/>
        <w:jc w:val="both"/>
        <w:rPr>
          <w:rFonts w:ascii="Times New Roman" w:hAnsi="Times New Roman" w:cs="Times New Roman"/>
          <w:sz w:val="24"/>
          <w:szCs w:val="24"/>
        </w:rPr>
      </w:pPr>
      <w:r w:rsidRPr="002C4C3F">
        <w:rPr>
          <w:rFonts w:ascii="Times New Roman" w:hAnsi="Times New Roman" w:cs="Times New Roman"/>
          <w:sz w:val="24"/>
          <w:szCs w:val="24"/>
        </w:rPr>
        <w:t>• психогимнастика и релаксация, позволяющие снять мышечные спазмы и зажимы, особенно в области лица и кистей рук.</w:t>
      </w:r>
    </w:p>
    <w:p w:rsidR="002C4C3F" w:rsidRPr="000134DA" w:rsidRDefault="00D906D5" w:rsidP="00FC344B">
      <w:pPr>
        <w:pStyle w:val="a3"/>
        <w:spacing w:after="0" w:line="360" w:lineRule="auto"/>
        <w:ind w:left="0" w:firstLine="709"/>
        <w:jc w:val="both"/>
        <w:rPr>
          <w:rFonts w:ascii="Times New Roman" w:hAnsi="Times New Roman" w:cs="Times New Roman"/>
          <w:b/>
          <w:sz w:val="24"/>
          <w:szCs w:val="24"/>
        </w:rPr>
      </w:pPr>
      <w:r w:rsidRPr="000134DA">
        <w:rPr>
          <w:rFonts w:ascii="Times New Roman" w:hAnsi="Times New Roman" w:cs="Times New Roman"/>
          <w:b/>
          <w:sz w:val="24"/>
          <w:szCs w:val="24"/>
        </w:rPr>
        <w:t>Формы и методы организации коррекционной работы</w:t>
      </w:r>
    </w:p>
    <w:tbl>
      <w:tblPr>
        <w:tblStyle w:val="a8"/>
        <w:tblW w:w="0" w:type="auto"/>
        <w:tblLayout w:type="fixed"/>
        <w:tblLook w:val="04A0"/>
      </w:tblPr>
      <w:tblGrid>
        <w:gridCol w:w="1065"/>
        <w:gridCol w:w="2587"/>
        <w:gridCol w:w="1701"/>
        <w:gridCol w:w="2189"/>
        <w:gridCol w:w="2029"/>
      </w:tblGrid>
      <w:tr w:rsidR="00D906D5" w:rsidTr="00ED10D4">
        <w:tc>
          <w:tcPr>
            <w:tcW w:w="1065"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Возраст</w:t>
            </w:r>
          </w:p>
        </w:tc>
        <w:tc>
          <w:tcPr>
            <w:tcW w:w="2587"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Непосредственно образовательная деятельность</w:t>
            </w:r>
          </w:p>
        </w:tc>
        <w:tc>
          <w:tcPr>
            <w:tcW w:w="1701"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Режимные моменты</w:t>
            </w:r>
          </w:p>
        </w:tc>
        <w:tc>
          <w:tcPr>
            <w:tcW w:w="2189"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Самостоятельная деятельность детей</w:t>
            </w:r>
          </w:p>
        </w:tc>
        <w:tc>
          <w:tcPr>
            <w:tcW w:w="2029"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Совместная деятельность с семьѐй</w:t>
            </w:r>
          </w:p>
        </w:tc>
      </w:tr>
      <w:tr w:rsidR="00D906D5" w:rsidTr="00ED10D4">
        <w:tc>
          <w:tcPr>
            <w:tcW w:w="1065"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Средний возраст</w:t>
            </w:r>
          </w:p>
        </w:tc>
        <w:tc>
          <w:tcPr>
            <w:tcW w:w="2587"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 xml:space="preserve">Занятия, сюжетно-ролевая игра, наблюдение, экскурсии, беседа, </w:t>
            </w:r>
            <w:r w:rsidRPr="00D906D5">
              <w:rPr>
                <w:rFonts w:ascii="Times New Roman" w:hAnsi="Times New Roman" w:cs="Times New Roman"/>
                <w:sz w:val="24"/>
                <w:szCs w:val="24"/>
              </w:rPr>
              <w:lastRenderedPageBreak/>
              <w:t>рассказ, чтение потешек, стихотворений, игрыэкспериментирование, игры с предметами, ситуативный разговор, продуктивная деятельность, рассматривание иллюстраций, применение информации</w:t>
            </w:r>
          </w:p>
        </w:tc>
        <w:tc>
          <w:tcPr>
            <w:tcW w:w="1701"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lastRenderedPageBreak/>
              <w:t xml:space="preserve">Обучение, Объяснение, показ, Напоминание, </w:t>
            </w:r>
            <w:r w:rsidRPr="00D906D5">
              <w:rPr>
                <w:rFonts w:ascii="Times New Roman" w:hAnsi="Times New Roman" w:cs="Times New Roman"/>
                <w:sz w:val="24"/>
                <w:szCs w:val="24"/>
              </w:rPr>
              <w:lastRenderedPageBreak/>
              <w:t>Личный пример, беседа, игры, упражнения, рассматривание иллюстраций, применение информации, ситуативный разговор</w:t>
            </w:r>
          </w:p>
        </w:tc>
        <w:tc>
          <w:tcPr>
            <w:tcW w:w="2189"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lastRenderedPageBreak/>
              <w:t xml:space="preserve">Сюжетноролевая, дидактическая, театральная игра, самообслуживани </w:t>
            </w:r>
            <w:r w:rsidRPr="00D906D5">
              <w:rPr>
                <w:rFonts w:ascii="Times New Roman" w:hAnsi="Times New Roman" w:cs="Times New Roman"/>
                <w:sz w:val="24"/>
                <w:szCs w:val="24"/>
              </w:rPr>
              <w:lastRenderedPageBreak/>
              <w:t>е, рассматривание иллюстраций, продуктивная деятельность</w:t>
            </w:r>
          </w:p>
        </w:tc>
        <w:tc>
          <w:tcPr>
            <w:tcW w:w="2029"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lastRenderedPageBreak/>
              <w:t xml:space="preserve">Личный пример, рассказ, объяснение, беседа, </w:t>
            </w:r>
            <w:r w:rsidRPr="00D906D5">
              <w:rPr>
                <w:rFonts w:ascii="Times New Roman" w:hAnsi="Times New Roman" w:cs="Times New Roman"/>
                <w:sz w:val="24"/>
                <w:szCs w:val="24"/>
              </w:rPr>
              <w:lastRenderedPageBreak/>
              <w:t>напоминание, чтение произведений худож.литературы</w:t>
            </w:r>
          </w:p>
        </w:tc>
      </w:tr>
      <w:tr w:rsidR="00D906D5" w:rsidTr="00ED10D4">
        <w:tc>
          <w:tcPr>
            <w:tcW w:w="1065"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lastRenderedPageBreak/>
              <w:t>Старший возраст</w:t>
            </w:r>
          </w:p>
        </w:tc>
        <w:tc>
          <w:tcPr>
            <w:tcW w:w="2587"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Занятия, игры с предметами и сюжетными игрушками, дидактические игры, настольнопечатные игры, настольный театр, продуктивная деятельность, чтение и рассматривание иллюстраций, коммуникативные тренинги, проектная деятельность, экскурсии, этюды</w:t>
            </w:r>
          </w:p>
        </w:tc>
        <w:tc>
          <w:tcPr>
            <w:tcW w:w="1701"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Речевое стимулирование (повторение, объяснение, побуждение, напоминание, уточнение), хороводные игры, пальчиковые игры, речевые дидактические игры, разучивание скороговорок, чистоговорок, чтение, беседа, тренинги</w:t>
            </w:r>
          </w:p>
        </w:tc>
        <w:tc>
          <w:tcPr>
            <w:tcW w:w="2189"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Иградраматизация с использованием разных видов театров, сюжетноролевые игры, сюжетно-ролевые игры, театрализованны е игры, дидактические игры, продуктивная деятельность, играимпровизация по мотивам сказок, игры в парах и совместные игры</w:t>
            </w:r>
          </w:p>
        </w:tc>
        <w:tc>
          <w:tcPr>
            <w:tcW w:w="2029" w:type="dxa"/>
          </w:tcPr>
          <w:p w:rsidR="00D906D5" w:rsidRPr="00D906D5" w:rsidRDefault="00D906D5" w:rsidP="00630A95">
            <w:pPr>
              <w:pStyle w:val="a3"/>
              <w:spacing w:line="276" w:lineRule="auto"/>
              <w:ind w:left="0"/>
              <w:rPr>
                <w:rFonts w:ascii="Times New Roman" w:hAnsi="Times New Roman" w:cs="Times New Roman"/>
                <w:sz w:val="24"/>
                <w:szCs w:val="24"/>
              </w:rPr>
            </w:pPr>
            <w:r w:rsidRPr="00D906D5">
              <w:rPr>
                <w:rFonts w:ascii="Times New Roman" w:hAnsi="Times New Roman" w:cs="Times New Roman"/>
                <w:sz w:val="24"/>
                <w:szCs w:val="24"/>
              </w:rPr>
              <w:t>Развивающие игры, беседы, чтение, рассматривание иллюстраций, игрыдраматизации, упражнения</w:t>
            </w:r>
          </w:p>
        </w:tc>
      </w:tr>
    </w:tbl>
    <w:p w:rsidR="00D906D5" w:rsidRPr="00D906D5" w:rsidRDefault="00D906D5" w:rsidP="00FC344B">
      <w:pPr>
        <w:pStyle w:val="a3"/>
        <w:spacing w:after="0" w:line="360" w:lineRule="auto"/>
        <w:ind w:left="0" w:firstLine="709"/>
        <w:jc w:val="both"/>
        <w:rPr>
          <w:rFonts w:ascii="Times New Roman" w:hAnsi="Times New Roman" w:cs="Times New Roman"/>
          <w:sz w:val="28"/>
          <w:szCs w:val="28"/>
        </w:rPr>
      </w:pPr>
    </w:p>
    <w:p w:rsidR="0079758E" w:rsidRDefault="0079758E" w:rsidP="00ED10D4">
      <w:pPr>
        <w:pStyle w:val="a3"/>
        <w:spacing w:after="0" w:line="360" w:lineRule="auto"/>
        <w:ind w:left="0" w:firstLine="709"/>
        <w:jc w:val="both"/>
        <w:rPr>
          <w:rFonts w:ascii="Times New Roman" w:hAnsi="Times New Roman" w:cs="Times New Roman"/>
          <w:b/>
          <w:sz w:val="28"/>
          <w:szCs w:val="28"/>
        </w:rPr>
      </w:pPr>
    </w:p>
    <w:p w:rsidR="002C4C3F" w:rsidRPr="007B56BE" w:rsidRDefault="00ED10D4" w:rsidP="00ED10D4">
      <w:pPr>
        <w:pStyle w:val="a3"/>
        <w:spacing w:after="0" w:line="360" w:lineRule="auto"/>
        <w:ind w:left="0" w:firstLine="709"/>
        <w:jc w:val="both"/>
        <w:rPr>
          <w:rFonts w:ascii="Times New Roman" w:hAnsi="Times New Roman" w:cs="Times New Roman"/>
          <w:b/>
          <w:sz w:val="24"/>
          <w:szCs w:val="24"/>
        </w:rPr>
      </w:pPr>
      <w:r w:rsidRPr="007B56BE">
        <w:rPr>
          <w:rFonts w:ascii="Times New Roman" w:hAnsi="Times New Roman" w:cs="Times New Roman"/>
          <w:b/>
          <w:sz w:val="24"/>
          <w:szCs w:val="24"/>
        </w:rPr>
        <w:t>II. 4. Особенности организации различных видов детской деятельности и культурных практик Особенности организации разных видов образовательной деятельности</w:t>
      </w:r>
    </w:p>
    <w:p w:rsidR="0079758E" w:rsidRPr="0079758E" w:rsidRDefault="0079758E" w:rsidP="00ED10D4">
      <w:pPr>
        <w:pStyle w:val="a3"/>
        <w:spacing w:after="0" w:line="360" w:lineRule="auto"/>
        <w:ind w:left="0" w:firstLine="709"/>
        <w:jc w:val="both"/>
        <w:rPr>
          <w:rFonts w:ascii="Times New Roman" w:hAnsi="Times New Roman" w:cs="Times New Roman"/>
          <w:b/>
          <w:sz w:val="24"/>
          <w:szCs w:val="24"/>
        </w:rPr>
      </w:pPr>
      <w:r w:rsidRPr="0079758E">
        <w:rPr>
          <w:rFonts w:ascii="Times New Roman" w:hAnsi="Times New Roman" w:cs="Times New Roman"/>
          <w:sz w:val="24"/>
          <w:szCs w:val="24"/>
        </w:rPr>
        <w:t>Образовательная деятельность в дошкольном учреждении основана на организации педагогом видов деятельности, заданных ФГОС ДО</w:t>
      </w:r>
    </w:p>
    <w:tbl>
      <w:tblPr>
        <w:tblStyle w:val="a8"/>
        <w:tblW w:w="0" w:type="auto"/>
        <w:tblLook w:val="04A0"/>
      </w:tblPr>
      <w:tblGrid>
        <w:gridCol w:w="3659"/>
        <w:gridCol w:w="2866"/>
        <w:gridCol w:w="3046"/>
      </w:tblGrid>
      <w:tr w:rsidR="002B239C" w:rsidTr="000134DA">
        <w:tc>
          <w:tcPr>
            <w:tcW w:w="3659"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Виды детской деятельности</w:t>
            </w:r>
          </w:p>
        </w:tc>
        <w:tc>
          <w:tcPr>
            <w:tcW w:w="286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Основное содержание деятельности</w:t>
            </w:r>
          </w:p>
        </w:tc>
        <w:tc>
          <w:tcPr>
            <w:tcW w:w="304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Методы и приемы</w:t>
            </w:r>
          </w:p>
        </w:tc>
      </w:tr>
      <w:tr w:rsidR="002B239C" w:rsidTr="000134DA">
        <w:tc>
          <w:tcPr>
            <w:tcW w:w="3659"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lastRenderedPageBreak/>
              <w:t>Двигательная</w:t>
            </w:r>
          </w:p>
        </w:tc>
        <w:tc>
          <w:tcPr>
            <w:tcW w:w="286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Приобретение опыта двигательной деятельности, в том числе связанной с выполнением упражнений, направленных на развитие таких физических качеств, способствующих правильному формированию опорно-двигательной системы организма, а также с правильным, не наносящем ущерба организму, выполнением основных движений; Формирование начальных представлений о некоторых видах спорта, овладение подвижными играми с правилами</w:t>
            </w:r>
          </w:p>
        </w:tc>
        <w:tc>
          <w:tcPr>
            <w:tcW w:w="304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Подвижные дидактические игры. Подвижные игры с правилами. Игровые упражнения. Соревнования</w:t>
            </w:r>
          </w:p>
        </w:tc>
      </w:tr>
      <w:tr w:rsidR="002B239C" w:rsidTr="000134DA">
        <w:tc>
          <w:tcPr>
            <w:tcW w:w="3659"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Игровая</w:t>
            </w:r>
          </w:p>
        </w:tc>
        <w:tc>
          <w:tcPr>
            <w:tcW w:w="286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Ведущая деятельность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Может выступать как форма организации непосредственной образовательной деятельности и как компонент образовательной деятельности в режимных моментах</w:t>
            </w:r>
          </w:p>
        </w:tc>
        <w:tc>
          <w:tcPr>
            <w:tcW w:w="304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Дидактические и сюжетнодидактические, развивающие, подвижные игры, игры-путешествия, игры - оболочки игровые проблемные ситуации, игрыинсценировки, игрыэтюды, сюжетноролевые игры, режиссерские игры, театрализованные игры, игрыдраматизации</w:t>
            </w:r>
          </w:p>
        </w:tc>
      </w:tr>
      <w:tr w:rsidR="002B239C" w:rsidTr="000134DA">
        <w:tc>
          <w:tcPr>
            <w:tcW w:w="3659"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ИЗО деятельность</w:t>
            </w:r>
          </w:p>
        </w:tc>
        <w:tc>
          <w:tcPr>
            <w:tcW w:w="286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 xml:space="preserve">Представлена разными </w:t>
            </w:r>
            <w:r w:rsidRPr="001145F0">
              <w:rPr>
                <w:rFonts w:ascii="Times New Roman" w:hAnsi="Times New Roman" w:cs="Times New Roman"/>
                <w:sz w:val="24"/>
                <w:szCs w:val="24"/>
              </w:rPr>
              <w:lastRenderedPageBreak/>
              <w:t>видами художественно-творческой (рисование, лепка, аппликация) деятельности и развитием способности художественного восприятия произведений искусства.</w:t>
            </w:r>
          </w:p>
        </w:tc>
        <w:tc>
          <w:tcPr>
            <w:tcW w:w="304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lastRenderedPageBreak/>
              <w:t xml:space="preserve">Мастерская по </w:t>
            </w:r>
            <w:r w:rsidRPr="001145F0">
              <w:rPr>
                <w:rFonts w:ascii="Times New Roman" w:hAnsi="Times New Roman" w:cs="Times New Roman"/>
                <w:sz w:val="24"/>
                <w:szCs w:val="24"/>
              </w:rPr>
              <w:lastRenderedPageBreak/>
              <w:t>изготовлению продуктов детского творчества Реализация проектов</w:t>
            </w:r>
          </w:p>
        </w:tc>
      </w:tr>
      <w:tr w:rsidR="002B239C" w:rsidTr="000134DA">
        <w:tc>
          <w:tcPr>
            <w:tcW w:w="3659"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lastRenderedPageBreak/>
              <w:t>Конструктивная деятельность</w:t>
            </w:r>
          </w:p>
        </w:tc>
        <w:tc>
          <w:tcPr>
            <w:tcW w:w="2866" w:type="dxa"/>
          </w:tcPr>
          <w:p w:rsidR="002B239C" w:rsidRPr="001145F0" w:rsidRDefault="002B239C"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c>
          <w:tcPr>
            <w:tcW w:w="3046"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Конструкторское бюро Работа со схемами, моделями; Строительные игры Моделирование</w:t>
            </w:r>
          </w:p>
        </w:tc>
      </w:tr>
      <w:tr w:rsidR="002B239C" w:rsidTr="000134DA">
        <w:tc>
          <w:tcPr>
            <w:tcW w:w="3659"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Коммуникативная</w:t>
            </w:r>
          </w:p>
        </w:tc>
        <w:tc>
          <w:tcPr>
            <w:tcW w:w="2866"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Развитие свободного общения детей и освоение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организован образовательной деятельности она занимает отдельное место, но при этом коммуникативная деятельность включается во все виды детской деятельности</w:t>
            </w:r>
          </w:p>
        </w:tc>
        <w:tc>
          <w:tcPr>
            <w:tcW w:w="3046" w:type="dxa"/>
          </w:tcPr>
          <w:p w:rsidR="002B239C"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t>Беседа</w:t>
            </w:r>
          </w:p>
          <w:p w:rsidR="001145F0"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Ситуативный разговор Речевая ситуация Составление, Отгадывание загадок Словесно - дидактические игры Рассказы Круги общения</w:t>
            </w:r>
          </w:p>
        </w:tc>
      </w:tr>
      <w:tr w:rsidR="002B239C" w:rsidTr="000134DA">
        <w:tc>
          <w:tcPr>
            <w:tcW w:w="3659"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Самообслужива ние и элементарный бытовой труд</w:t>
            </w:r>
          </w:p>
        </w:tc>
        <w:tc>
          <w:tcPr>
            <w:tcW w:w="2866"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 xml:space="preserve">Формирование позитивных установок к различным видам труда ; Развитие самостоятельности и инициативы в труде, расширять диапазон обязанностей в элементарной трудовой деятельности по самообслуживанию, </w:t>
            </w:r>
            <w:r w:rsidRPr="001145F0">
              <w:rPr>
                <w:rFonts w:ascii="Times New Roman" w:hAnsi="Times New Roman" w:cs="Times New Roman"/>
                <w:sz w:val="24"/>
                <w:szCs w:val="24"/>
              </w:rPr>
              <w:lastRenderedPageBreak/>
              <w:t>хозяйственнобытовому, ручному труду и конструированию, труду в природе в объеме возрастных возможностей дошкольников</w:t>
            </w:r>
          </w:p>
        </w:tc>
        <w:tc>
          <w:tcPr>
            <w:tcW w:w="3046"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lastRenderedPageBreak/>
              <w:t>Совместные действия Дежурство Поручение Реализация проекта</w:t>
            </w:r>
          </w:p>
        </w:tc>
      </w:tr>
      <w:tr w:rsidR="002B239C" w:rsidTr="000134DA">
        <w:tc>
          <w:tcPr>
            <w:tcW w:w="3659"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lastRenderedPageBreak/>
              <w:t>Познавательноисследовательская деятельность</w:t>
            </w:r>
          </w:p>
        </w:tc>
        <w:tc>
          <w:tcPr>
            <w:tcW w:w="2866"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c>
          <w:tcPr>
            <w:tcW w:w="3046" w:type="dxa"/>
          </w:tcPr>
          <w:p w:rsidR="002B239C" w:rsidRPr="001145F0" w:rsidRDefault="001145F0" w:rsidP="00630A95">
            <w:pPr>
              <w:pStyle w:val="a3"/>
              <w:spacing w:line="276" w:lineRule="auto"/>
              <w:ind w:left="0"/>
              <w:rPr>
                <w:rFonts w:ascii="Times New Roman" w:hAnsi="Times New Roman" w:cs="Times New Roman"/>
                <w:b/>
                <w:sz w:val="24"/>
                <w:szCs w:val="24"/>
              </w:rPr>
            </w:pPr>
            <w:r w:rsidRPr="001145F0">
              <w:rPr>
                <w:rFonts w:ascii="Times New Roman" w:hAnsi="Times New Roman" w:cs="Times New Roman"/>
                <w:sz w:val="24"/>
                <w:szCs w:val="24"/>
              </w:rPr>
              <w:t>Наблюдение Экскурсии Решение проблемных ситуаций Экспериментирование Коллекционирование Моделирование Реализация проекта Игры с правилами</w:t>
            </w:r>
          </w:p>
        </w:tc>
      </w:tr>
      <w:tr w:rsidR="001145F0" w:rsidTr="000134DA">
        <w:tc>
          <w:tcPr>
            <w:tcW w:w="3659" w:type="dxa"/>
          </w:tcPr>
          <w:p w:rsidR="001145F0"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t>Музыкальная</w:t>
            </w:r>
          </w:p>
        </w:tc>
        <w:tc>
          <w:tcPr>
            <w:tcW w:w="2866" w:type="dxa"/>
          </w:tcPr>
          <w:p w:rsidR="001145F0"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t>Организуется в процессе музыкальных занятий, которые проводятся музыкальным руководителем МДОУ в специально оборудованном помещении, а также воспитателями в режимных процессах</w:t>
            </w:r>
          </w:p>
        </w:tc>
        <w:tc>
          <w:tcPr>
            <w:tcW w:w="3046" w:type="dxa"/>
          </w:tcPr>
          <w:p w:rsidR="001145F0"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t>Слушание Исполнение Импровизация Экспериментирование музыкальнодидактические игры</w:t>
            </w:r>
          </w:p>
        </w:tc>
      </w:tr>
      <w:tr w:rsidR="001145F0" w:rsidTr="000134DA">
        <w:tc>
          <w:tcPr>
            <w:tcW w:w="3659" w:type="dxa"/>
          </w:tcPr>
          <w:p w:rsidR="001145F0"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t>Восприятие художественной литературы и фольклора</w:t>
            </w:r>
          </w:p>
        </w:tc>
        <w:tc>
          <w:tcPr>
            <w:tcW w:w="2866" w:type="dxa"/>
          </w:tcPr>
          <w:p w:rsidR="001145F0"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w:t>
            </w:r>
            <w:r w:rsidRPr="001145F0">
              <w:rPr>
                <w:rFonts w:ascii="Times New Roman" w:hAnsi="Times New Roman" w:cs="Times New Roman"/>
                <w:sz w:val="24"/>
                <w:szCs w:val="24"/>
              </w:rPr>
              <w:lastRenderedPageBreak/>
              <w:t>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3046" w:type="dxa"/>
          </w:tcPr>
          <w:p w:rsidR="001145F0" w:rsidRPr="001145F0" w:rsidRDefault="001145F0" w:rsidP="00630A95">
            <w:pPr>
              <w:pStyle w:val="a3"/>
              <w:spacing w:line="276" w:lineRule="auto"/>
              <w:ind w:left="0"/>
              <w:rPr>
                <w:rFonts w:ascii="Times New Roman" w:hAnsi="Times New Roman" w:cs="Times New Roman"/>
                <w:sz w:val="24"/>
                <w:szCs w:val="24"/>
              </w:rPr>
            </w:pPr>
            <w:r w:rsidRPr="001145F0">
              <w:rPr>
                <w:rFonts w:ascii="Times New Roman" w:hAnsi="Times New Roman" w:cs="Times New Roman"/>
                <w:sz w:val="24"/>
                <w:szCs w:val="24"/>
              </w:rPr>
              <w:lastRenderedPageBreak/>
              <w:t>Чтение Обсуждение Разучивание</w:t>
            </w:r>
          </w:p>
        </w:tc>
      </w:tr>
    </w:tbl>
    <w:p w:rsidR="000134DA" w:rsidRPr="000134DA" w:rsidRDefault="000134DA" w:rsidP="000134DA">
      <w:pPr>
        <w:pStyle w:val="a3"/>
        <w:spacing w:after="0" w:line="360" w:lineRule="auto"/>
        <w:ind w:left="0" w:firstLine="709"/>
        <w:jc w:val="center"/>
        <w:rPr>
          <w:rFonts w:ascii="Times New Roman" w:hAnsi="Times New Roman" w:cs="Times New Roman"/>
          <w:b/>
          <w:sz w:val="24"/>
          <w:szCs w:val="24"/>
        </w:rPr>
      </w:pPr>
      <w:r w:rsidRPr="000134DA">
        <w:rPr>
          <w:rFonts w:ascii="Times New Roman" w:hAnsi="Times New Roman" w:cs="Times New Roman"/>
          <w:b/>
          <w:sz w:val="24"/>
          <w:szCs w:val="24"/>
        </w:rPr>
        <w:lastRenderedPageBreak/>
        <w:t>Культурные практики</w:t>
      </w:r>
    </w:p>
    <w:p w:rsidR="00ED10D4" w:rsidRPr="00767158" w:rsidRDefault="000134DA" w:rsidP="00ED10D4">
      <w:pPr>
        <w:pStyle w:val="a3"/>
        <w:spacing w:after="0" w:line="360" w:lineRule="auto"/>
        <w:ind w:left="0" w:firstLine="709"/>
        <w:jc w:val="both"/>
        <w:rPr>
          <w:rFonts w:ascii="Times New Roman" w:hAnsi="Times New Roman" w:cs="Times New Roman"/>
          <w:sz w:val="24"/>
          <w:szCs w:val="24"/>
        </w:rPr>
      </w:pPr>
      <w:r w:rsidRPr="00767158">
        <w:rPr>
          <w:rFonts w:ascii="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Style w:val="a8"/>
        <w:tblW w:w="0" w:type="auto"/>
        <w:tblLook w:val="04A0"/>
      </w:tblPr>
      <w:tblGrid>
        <w:gridCol w:w="4785"/>
        <w:gridCol w:w="4786"/>
      </w:tblGrid>
      <w:tr w:rsidR="00A97201" w:rsidRPr="00767158" w:rsidTr="00A97201">
        <w:tc>
          <w:tcPr>
            <w:tcW w:w="4785" w:type="dxa"/>
          </w:tcPr>
          <w:p w:rsidR="00A97201" w:rsidRPr="00767158" w:rsidRDefault="00A97201"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Культурная практика</w:t>
            </w:r>
          </w:p>
        </w:tc>
        <w:tc>
          <w:tcPr>
            <w:tcW w:w="4786" w:type="dxa"/>
          </w:tcPr>
          <w:p w:rsidR="00A97201" w:rsidRPr="00767158" w:rsidRDefault="00A97201"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Содержание детской деятельности</w:t>
            </w:r>
          </w:p>
        </w:tc>
      </w:tr>
      <w:tr w:rsidR="00A97201" w:rsidRPr="00767158" w:rsidTr="00A97201">
        <w:tc>
          <w:tcPr>
            <w:tcW w:w="4785" w:type="dxa"/>
          </w:tcPr>
          <w:p w:rsidR="00A97201" w:rsidRPr="00767158" w:rsidRDefault="00A97201"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Совместная игра воспитателя и детей</w:t>
            </w:r>
          </w:p>
        </w:tc>
        <w:tc>
          <w:tcPr>
            <w:tcW w:w="4786" w:type="dxa"/>
          </w:tcPr>
          <w:p w:rsidR="00A97201" w:rsidRPr="00767158" w:rsidRDefault="00A97201"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Обогащение содержания творческих игр, освоение детьми игровых умений, необходимых для организации самостоятельной игры: сюжетно-ролевой, режиссерской, игры-драматизации, строительноконструктивных игр.</w:t>
            </w:r>
          </w:p>
        </w:tc>
      </w:tr>
      <w:tr w:rsidR="00A97201" w:rsidRPr="00767158" w:rsidTr="00A97201">
        <w:tc>
          <w:tcPr>
            <w:tcW w:w="4785" w:type="dxa"/>
          </w:tcPr>
          <w:p w:rsidR="00A97201" w:rsidRPr="00767158" w:rsidRDefault="00A97201"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Ситуации общения и накопления положительного социальноэмоционального опыта</w:t>
            </w:r>
          </w:p>
        </w:tc>
        <w:tc>
          <w:tcPr>
            <w:tcW w:w="4786" w:type="dxa"/>
          </w:tcPr>
          <w:p w:rsidR="00A97201" w:rsidRPr="00767158" w:rsidRDefault="00A97201"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Творческая мастерская</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 xml:space="preserve">Мастерская предоставляет детям условия </w:t>
            </w:r>
            <w:r w:rsidRPr="00767158">
              <w:rPr>
                <w:rFonts w:ascii="Times New Roman" w:hAnsi="Times New Roman" w:cs="Times New Roman"/>
                <w:sz w:val="24"/>
                <w:szCs w:val="24"/>
              </w:rPr>
              <w:lastRenderedPageBreak/>
              <w:t>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оформление художественной галереи, коллекционирование.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lastRenderedPageBreak/>
              <w:t>Сенсорный и интеллектуальный тренинг</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Детский досуг</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Коллективная и индивидуальная трудовая деятельность</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Данная деятельность носит общественно полезный характер и организуется как хозяйственно-бытовой труд и труд в природе</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Исследовательская лаборатория</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Организация деятельности по исследованию предметов и объектов окружающего мира, установление связей и зависимостей</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Мини-музей группы</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 xml:space="preserve">Организация деятельности по детскому коллекционированию. Польза от таких занятий неоспорима - собирая коллекцию, дети занимаются познавательно-исследовательской деятельностью, у них </w:t>
            </w:r>
            <w:r w:rsidRPr="00767158">
              <w:rPr>
                <w:rFonts w:ascii="Times New Roman" w:hAnsi="Times New Roman" w:cs="Times New Roman"/>
                <w:sz w:val="24"/>
                <w:szCs w:val="24"/>
              </w:rPr>
              <w:lastRenderedPageBreak/>
              <w:t>возникает желание побольше узнать о предметах своей коллекции, тренируется память, внимание, интеллект. Коллекционирование украшает жизнь детей, делает ее полнее и разнообразнее, увлекательнее</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lastRenderedPageBreak/>
              <w:t>Ритуалы</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Насыщение жизни детей положительными эмоциями, радостью, обеспечение душевного комфорт через: ритуалы (приветствия, прощания, засыпания, просыпания). Минутки радости (смехотерапия), минутки общения (беседы в кругу, коммуникативные игры), минутки здоровья (Здоровьесберегающие техники).</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Минутки здоровья</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Повышение двигательной активности детей, профилактика гиподинамии, приобщение к здоровому образу жизни через двигательные упражнения, игры со спортивным и здоровьесберегающим оборудованием, подвижные и спортивные игры и досуги.</w:t>
            </w:r>
          </w:p>
        </w:tc>
      </w:tr>
      <w:tr w:rsidR="00A97201" w:rsidRPr="00767158" w:rsidTr="00A97201">
        <w:tc>
          <w:tcPr>
            <w:tcW w:w="4785"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Групповые традиции</w:t>
            </w:r>
          </w:p>
        </w:tc>
        <w:tc>
          <w:tcPr>
            <w:tcW w:w="4786" w:type="dxa"/>
          </w:tcPr>
          <w:p w:rsidR="00A97201" w:rsidRPr="00767158" w:rsidRDefault="00767158" w:rsidP="00630A95">
            <w:pPr>
              <w:pStyle w:val="a3"/>
              <w:spacing w:line="276" w:lineRule="auto"/>
              <w:ind w:left="0"/>
              <w:jc w:val="both"/>
              <w:rPr>
                <w:rFonts w:ascii="Times New Roman" w:hAnsi="Times New Roman" w:cs="Times New Roman"/>
                <w:b/>
                <w:sz w:val="24"/>
                <w:szCs w:val="24"/>
              </w:rPr>
            </w:pPr>
            <w:r w:rsidRPr="00767158">
              <w:rPr>
                <w:rFonts w:ascii="Times New Roman" w:hAnsi="Times New Roman" w:cs="Times New Roman"/>
                <w:sz w:val="24"/>
                <w:szCs w:val="24"/>
              </w:rPr>
              <w:t>«Утро радостных встреч» по понедельникам. Воспитатели готовят детям сюрпризы, которые как бы говорят: «Мы соскучились по тебе и рады тебя видеть». В один из дней месяца в группах проводится сладкий вечер. Дети сами или при участии родителей готовят угощение и проводят чаепитие. Каждую пятницу дети старших групп собираются в круг, обсуждают события недели и затрагивают какую–нибудь волнующую их проблему: «Дружба», «Добрые дела», «Когда мне было стыдно» и др., выбирают, чью фотографию поместить на стенде «Кто у нас сегодня самый.. .(трудолюбивый, лучший спортсмен и т.д.).</w:t>
            </w:r>
          </w:p>
        </w:tc>
      </w:tr>
    </w:tbl>
    <w:p w:rsidR="00767158" w:rsidRDefault="00767158" w:rsidP="00ED10D4">
      <w:pPr>
        <w:pStyle w:val="a3"/>
        <w:spacing w:after="0" w:line="360" w:lineRule="auto"/>
        <w:ind w:left="0" w:firstLine="709"/>
        <w:jc w:val="both"/>
      </w:pPr>
      <w:r w:rsidRPr="00767158">
        <w:rPr>
          <w:rFonts w:ascii="Times New Roman" w:hAnsi="Times New Roman" w:cs="Times New Roman"/>
          <w:b/>
          <w:sz w:val="24"/>
          <w:szCs w:val="24"/>
        </w:rPr>
        <w:t>II. 5. Способы и направления поддержки детской инициативы</w:t>
      </w:r>
    </w:p>
    <w:p w:rsidR="00767158" w:rsidRPr="00CD5730" w:rsidRDefault="00767158"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 xml:space="preserve"> Способы и направления поддержки детской инициативы. Создание условий для свободного выбора детьми деятельности, а так же участников совместной деятельности: </w:t>
      </w:r>
    </w:p>
    <w:p w:rsidR="00CD5730" w:rsidRPr="00CD5730" w:rsidRDefault="00767158"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 предметно-развивающая среда должна быть разнообразна по своему содержанию. Например, в центре искусства, один ребенок будет рвать бумагу, а другой вырежет из нее ножницами</w:t>
      </w:r>
      <w:r w:rsidR="00CD5730" w:rsidRPr="00CD5730">
        <w:rPr>
          <w:rFonts w:ascii="Times New Roman" w:hAnsi="Times New Roman" w:cs="Times New Roman"/>
          <w:sz w:val="24"/>
          <w:szCs w:val="24"/>
        </w:rPr>
        <w:t xml:space="preserve"> замысловатую фигурку. Должно быть отведено время на занятия по выбору — </w:t>
      </w:r>
      <w:r w:rsidR="00CD5730" w:rsidRPr="00CD5730">
        <w:rPr>
          <w:rFonts w:ascii="Times New Roman" w:hAnsi="Times New Roman" w:cs="Times New Roman"/>
          <w:sz w:val="24"/>
          <w:szCs w:val="24"/>
        </w:rPr>
        <w:lastRenderedPageBreak/>
        <w:t xml:space="preserve">так дети учатся сознательно делать выбор и реализовывать свои интересы и способности. Умение детей осуществлять выбор, решать проблемы, взаимодействовать с окружающими людьми, ставить и достигать цели- вот, что является наиболее важным для освоения образовательной программы в МДОУ. </w:t>
      </w:r>
    </w:p>
    <w:p w:rsidR="00CD5730" w:rsidRPr="00CD5730" w:rsidRDefault="00CD5730"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 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ребѐнок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CD5730" w:rsidRPr="00CD5730" w:rsidRDefault="00CD5730"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 xml:space="preserve">  • содержание развивающей среды должно учитывать индивидуальные особенности и интересы детей конкретной группы. Это значит, что все материалы и оборудование, которые находятся в группе, ее интерьер способствуют развитию каждого из детей, и что предлагаемые виды деятельности учитывают разброс уровней развития разных детей. </w:t>
      </w:r>
    </w:p>
    <w:p w:rsidR="00A97201" w:rsidRDefault="00CD5730"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Не все дети занимают активную позицию, не могут определиться с видом деятельности и тогда задача воспитателя оказать помощь.</w:t>
      </w:r>
    </w:p>
    <w:p w:rsidR="00CD5730" w:rsidRDefault="00CD5730"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b/>
          <w:sz w:val="24"/>
          <w:szCs w:val="24"/>
        </w:rPr>
        <w:t>II.6. Взаимодействие с семьями воспитанников</w:t>
      </w:r>
    </w:p>
    <w:p w:rsidR="00CD5730" w:rsidRDefault="00CD5730"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 xml:space="preserve"> Одним из условий эффективности образования детей с ЗПР является организация тесного взаимодействия педагогов с родителями ребенка. Родители должны быть вовлечены в непосредственный процесс обучения и воспитания, стать не просто заказчиком образовательных услуг, а активным участником службы индивидуального коррекционно-развивающего сопровождения ребѐнка с проблемами. Должно быть обеспечено регулярное взаимодействие родителей с педагогами детского сада. Родители имеют право получать всю интересующую их информацию о своѐм ребенке (с индивидуальной программой развития), посещать занятия и т.д. Необходимо обучить родителей (законных представителей) педагогическим технологиям сотрудничества со своим ребенком, приемам и методам его коррекционного обучения и воспитания, а также оказание им психологической поддержки. </w:t>
      </w:r>
    </w:p>
    <w:p w:rsidR="00CD5730" w:rsidRDefault="00CD5730" w:rsidP="00ED10D4">
      <w:pPr>
        <w:pStyle w:val="a3"/>
        <w:spacing w:after="0" w:line="360" w:lineRule="auto"/>
        <w:ind w:left="0" w:firstLine="709"/>
        <w:jc w:val="both"/>
        <w:rPr>
          <w:rFonts w:ascii="Times New Roman" w:hAnsi="Times New Roman" w:cs="Times New Roman"/>
          <w:sz w:val="24"/>
          <w:szCs w:val="24"/>
        </w:rPr>
      </w:pPr>
      <w:r w:rsidRPr="00CD5730">
        <w:rPr>
          <w:rFonts w:ascii="Times New Roman" w:hAnsi="Times New Roman" w:cs="Times New Roman"/>
          <w:sz w:val="24"/>
          <w:szCs w:val="24"/>
        </w:rPr>
        <w:t>Родители должны активно принимать участие в реализации индивидуальной программы развития ребѐнка (выполнять домашние задания специалистов, закреплять изученный материал в домашних условиях, обеспечивать ребенка с нарушениями в развитии необходимой коррекционной помощью (занятия с логопедом, дефектологом, медикаментозное лечение), если данная работа невозможна в условиях ДОО).</w:t>
      </w:r>
    </w:p>
    <w:p w:rsidR="00CD5730" w:rsidRDefault="00CD5730" w:rsidP="00ED10D4">
      <w:pPr>
        <w:pStyle w:val="a3"/>
        <w:spacing w:after="0" w:line="360" w:lineRule="auto"/>
        <w:ind w:left="0" w:firstLine="709"/>
        <w:jc w:val="both"/>
        <w:rPr>
          <w:rFonts w:ascii="Times New Roman" w:hAnsi="Times New Roman" w:cs="Times New Roman"/>
          <w:b/>
          <w:sz w:val="24"/>
          <w:szCs w:val="24"/>
        </w:rPr>
      </w:pPr>
      <w:r w:rsidRPr="00CD5730">
        <w:rPr>
          <w:rFonts w:ascii="Times New Roman" w:hAnsi="Times New Roman" w:cs="Times New Roman"/>
          <w:b/>
          <w:sz w:val="24"/>
          <w:szCs w:val="24"/>
        </w:rPr>
        <w:t>Направления работы с родителями воспитанников с ОВЗ:</w:t>
      </w:r>
    </w:p>
    <w:tbl>
      <w:tblPr>
        <w:tblStyle w:val="a8"/>
        <w:tblW w:w="0" w:type="auto"/>
        <w:tblLook w:val="04A0"/>
      </w:tblPr>
      <w:tblGrid>
        <w:gridCol w:w="445"/>
        <w:gridCol w:w="4626"/>
        <w:gridCol w:w="4500"/>
      </w:tblGrid>
      <w:tr w:rsidR="00CD5730" w:rsidTr="00CD5730">
        <w:tc>
          <w:tcPr>
            <w:tcW w:w="442"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lastRenderedPageBreak/>
              <w:t>№</w:t>
            </w:r>
          </w:p>
        </w:tc>
        <w:tc>
          <w:tcPr>
            <w:tcW w:w="4628"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Направление</w:t>
            </w:r>
          </w:p>
        </w:tc>
        <w:tc>
          <w:tcPr>
            <w:tcW w:w="4501"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Формы работы</w:t>
            </w:r>
          </w:p>
        </w:tc>
      </w:tr>
      <w:tr w:rsidR="00CD5730" w:rsidTr="00CD5730">
        <w:tc>
          <w:tcPr>
            <w:tcW w:w="442"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b/>
                <w:sz w:val="24"/>
                <w:szCs w:val="24"/>
              </w:rPr>
              <w:t>1</w:t>
            </w:r>
          </w:p>
        </w:tc>
        <w:tc>
          <w:tcPr>
            <w:tcW w:w="4628"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Изучение педагогами группы условий семейного воспитания детей с ЗПР и отношения родителей к дефекту ребенка</w:t>
            </w:r>
          </w:p>
        </w:tc>
        <w:tc>
          <w:tcPr>
            <w:tcW w:w="4501"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индивидуальное общение с родителями (индивидуальные встречи, беседы); - анкетирование; -тестирование; - Посещение детей на дому;</w:t>
            </w:r>
          </w:p>
        </w:tc>
      </w:tr>
      <w:tr w:rsidR="00CD5730" w:rsidTr="00CD5730">
        <w:tc>
          <w:tcPr>
            <w:tcW w:w="442"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b/>
                <w:sz w:val="24"/>
                <w:szCs w:val="24"/>
              </w:rPr>
              <w:t>2</w:t>
            </w:r>
          </w:p>
        </w:tc>
        <w:tc>
          <w:tcPr>
            <w:tcW w:w="4628"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Предоставление родителям в индивидуальном порядке данных о результатах диагностики, содержание индивидуально образовательного маршрута и динамики развития их ребенка</w:t>
            </w:r>
          </w:p>
        </w:tc>
        <w:tc>
          <w:tcPr>
            <w:tcW w:w="4501"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 индивидуальное консультирование родителей по итогам диагностики (входной, промежуточной, итоговой), -совместный просмотр разных видов деятельности ребенка (в процессе НОД, в совместной со взрослыми и свободной деятельности);</w:t>
            </w:r>
          </w:p>
        </w:tc>
      </w:tr>
      <w:tr w:rsidR="00CD5730" w:rsidTr="00CD5730">
        <w:tc>
          <w:tcPr>
            <w:tcW w:w="442"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b/>
                <w:sz w:val="24"/>
                <w:szCs w:val="24"/>
              </w:rPr>
              <w:t>3</w:t>
            </w:r>
          </w:p>
        </w:tc>
        <w:tc>
          <w:tcPr>
            <w:tcW w:w="4628"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Педагогическое просвещение родителей по вопросам воспитательной и коррекционно-развивающей работы с детьми с ЗПР.</w:t>
            </w:r>
          </w:p>
        </w:tc>
        <w:tc>
          <w:tcPr>
            <w:tcW w:w="4501" w:type="dxa"/>
          </w:tcPr>
          <w:p w:rsidR="00CD5730" w:rsidRPr="00CD5730" w:rsidRDefault="00CD5730" w:rsidP="00630A95">
            <w:pPr>
              <w:pStyle w:val="a3"/>
              <w:spacing w:line="276" w:lineRule="auto"/>
              <w:ind w:left="0"/>
              <w:jc w:val="both"/>
              <w:rPr>
                <w:rFonts w:ascii="Times New Roman" w:hAnsi="Times New Roman" w:cs="Times New Roman"/>
                <w:b/>
                <w:sz w:val="24"/>
                <w:szCs w:val="24"/>
              </w:rPr>
            </w:pPr>
            <w:r w:rsidRPr="00CD5730">
              <w:rPr>
                <w:rFonts w:ascii="Times New Roman" w:hAnsi="Times New Roman" w:cs="Times New Roman"/>
                <w:sz w:val="24"/>
                <w:szCs w:val="24"/>
              </w:rPr>
              <w:t>-консультации специалистов детского сада (с целью ознакомления с особенностями развития детей с ЗПР); - практикумы (с целью ознакомления родителей с конкретными приемами развития высших психических функций); - рекомендации по закреплению полученных знаний и умений в домашних условиях; - подбор методической литературы в родительские библиотечки.</w:t>
            </w:r>
          </w:p>
        </w:tc>
      </w:tr>
    </w:tbl>
    <w:p w:rsidR="00CD5730" w:rsidRDefault="00CD5730" w:rsidP="00ED10D4">
      <w:pPr>
        <w:pStyle w:val="a3"/>
        <w:spacing w:after="0" w:line="360" w:lineRule="auto"/>
        <w:ind w:left="0" w:firstLine="709"/>
        <w:jc w:val="both"/>
        <w:rPr>
          <w:rFonts w:ascii="Times New Roman" w:hAnsi="Times New Roman" w:cs="Times New Roman"/>
          <w:b/>
          <w:sz w:val="24"/>
          <w:szCs w:val="24"/>
        </w:rPr>
      </w:pPr>
    </w:p>
    <w:p w:rsidR="00CD5730" w:rsidRDefault="00CD5730" w:rsidP="00ED10D4">
      <w:pPr>
        <w:pStyle w:val="a3"/>
        <w:spacing w:after="0" w:line="360" w:lineRule="auto"/>
        <w:ind w:left="0" w:firstLine="709"/>
        <w:jc w:val="both"/>
        <w:rPr>
          <w:rFonts w:ascii="Times New Roman" w:hAnsi="Times New Roman" w:cs="Times New Roman"/>
          <w:b/>
          <w:sz w:val="24"/>
          <w:szCs w:val="24"/>
        </w:rPr>
      </w:pPr>
      <w:r w:rsidRPr="00CD5730">
        <w:rPr>
          <w:rFonts w:ascii="Times New Roman" w:hAnsi="Times New Roman" w:cs="Times New Roman"/>
          <w:b/>
          <w:sz w:val="24"/>
          <w:szCs w:val="24"/>
        </w:rPr>
        <w:t>Этапы и содержание работы с родителями воспитанников с ОВЗ</w:t>
      </w:r>
    </w:p>
    <w:tbl>
      <w:tblPr>
        <w:tblStyle w:val="a8"/>
        <w:tblW w:w="0" w:type="auto"/>
        <w:tblLook w:val="04A0"/>
      </w:tblPr>
      <w:tblGrid>
        <w:gridCol w:w="4785"/>
        <w:gridCol w:w="4786"/>
      </w:tblGrid>
      <w:tr w:rsidR="00927C52" w:rsidTr="00927C52">
        <w:tc>
          <w:tcPr>
            <w:tcW w:w="4785"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Цель работы</w:t>
            </w:r>
          </w:p>
        </w:tc>
        <w:tc>
          <w:tcPr>
            <w:tcW w:w="4786"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Содержание работы</w:t>
            </w:r>
          </w:p>
        </w:tc>
      </w:tr>
      <w:tr w:rsidR="00927C52" w:rsidTr="00FC607F">
        <w:tc>
          <w:tcPr>
            <w:tcW w:w="9571" w:type="dxa"/>
            <w:gridSpan w:val="2"/>
          </w:tcPr>
          <w:p w:rsidR="00927C52" w:rsidRPr="00927C52" w:rsidRDefault="00927C52" w:rsidP="00630A95">
            <w:pPr>
              <w:pStyle w:val="a3"/>
              <w:spacing w:line="276" w:lineRule="auto"/>
              <w:ind w:left="0"/>
              <w:jc w:val="center"/>
              <w:rPr>
                <w:rFonts w:ascii="Times New Roman" w:hAnsi="Times New Roman" w:cs="Times New Roman"/>
                <w:b/>
                <w:sz w:val="24"/>
                <w:szCs w:val="24"/>
              </w:rPr>
            </w:pPr>
            <w:r w:rsidRPr="00927C52">
              <w:rPr>
                <w:rFonts w:ascii="Times New Roman" w:hAnsi="Times New Roman" w:cs="Times New Roman"/>
                <w:sz w:val="24"/>
                <w:szCs w:val="24"/>
              </w:rPr>
              <w:t>1 этап</w:t>
            </w:r>
          </w:p>
        </w:tc>
      </w:tr>
      <w:tr w:rsidR="00927C52" w:rsidTr="00927C52">
        <w:tc>
          <w:tcPr>
            <w:tcW w:w="4785"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Информационный</w:t>
            </w:r>
          </w:p>
        </w:tc>
        <w:tc>
          <w:tcPr>
            <w:tcW w:w="4786"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консультация «Если ребенок не такой, как все .» (с целью ознакомления с особенностями развития детей с ОВЗ);</w:t>
            </w:r>
          </w:p>
        </w:tc>
      </w:tr>
      <w:tr w:rsidR="00927C52" w:rsidTr="00927C52">
        <w:tc>
          <w:tcPr>
            <w:tcW w:w="4785"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Повышение Психологопедагогической компетентности родителей детей с ОВЗ в вопросах воспитания и развития детей с ОВЗ</w:t>
            </w:r>
          </w:p>
        </w:tc>
        <w:tc>
          <w:tcPr>
            <w:tcW w:w="4786"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-интерактивные консультации «Поговори со мной, малыш», «Раз словечко, два словечко...» (с целью знакомства с эффективными приемами речевого развития детей); - практикумы «Учимся, играя», «Развивалочка» (с целью ознакомления родителей с конкретными приемами развития высших психических функций); - памятки, буклеты «Развиваем память (внимание, мышление)» с перечнем конкретных игр и упражнений и др.; - подбор методической литературы в родительские библиотечки в индивидуальном порядке.</w:t>
            </w:r>
          </w:p>
        </w:tc>
      </w:tr>
      <w:tr w:rsidR="00927C52" w:rsidTr="00FC607F">
        <w:tc>
          <w:tcPr>
            <w:tcW w:w="9571" w:type="dxa"/>
            <w:gridSpan w:val="2"/>
          </w:tcPr>
          <w:p w:rsidR="00927C52" w:rsidRPr="00927C52" w:rsidRDefault="00927C52" w:rsidP="00630A95">
            <w:pPr>
              <w:pStyle w:val="a3"/>
              <w:spacing w:line="276" w:lineRule="auto"/>
              <w:ind w:left="0"/>
              <w:jc w:val="center"/>
              <w:rPr>
                <w:rFonts w:ascii="Times New Roman" w:hAnsi="Times New Roman" w:cs="Times New Roman"/>
                <w:b/>
                <w:sz w:val="24"/>
                <w:szCs w:val="24"/>
              </w:rPr>
            </w:pPr>
            <w:r w:rsidRPr="00927C52">
              <w:rPr>
                <w:rFonts w:ascii="Times New Roman" w:hAnsi="Times New Roman" w:cs="Times New Roman"/>
                <w:sz w:val="24"/>
                <w:szCs w:val="24"/>
              </w:rPr>
              <w:lastRenderedPageBreak/>
              <w:t>2 этап - Практический</w:t>
            </w:r>
          </w:p>
        </w:tc>
      </w:tr>
      <w:tr w:rsidR="00927C52" w:rsidTr="00927C52">
        <w:tc>
          <w:tcPr>
            <w:tcW w:w="4785"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Обучение практическим навыкам взаимодействия родителей с ребенком с ОВЗ.</w:t>
            </w:r>
          </w:p>
        </w:tc>
        <w:tc>
          <w:tcPr>
            <w:tcW w:w="4786"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 Программа тренинговых занятий «Школа счастливых родителей»; - Совместные мероприятия для детей и родителей (праздниках, досугах, развлечениях и т.п.) - Участие родителей в конкурсах, проектах, акциях, проводимых в ДОУ.</w:t>
            </w:r>
          </w:p>
        </w:tc>
      </w:tr>
      <w:tr w:rsidR="00927C52" w:rsidTr="00927C52">
        <w:tc>
          <w:tcPr>
            <w:tcW w:w="4785"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Включение родителей в процесс реализации индивидуального маршрута развития ребенка</w:t>
            </w:r>
          </w:p>
        </w:tc>
        <w:tc>
          <w:tcPr>
            <w:tcW w:w="4786" w:type="dxa"/>
          </w:tcPr>
          <w:p w:rsidR="00927C52" w:rsidRPr="00927C52" w:rsidRDefault="00927C52" w:rsidP="00630A95">
            <w:pPr>
              <w:pStyle w:val="a3"/>
              <w:spacing w:line="276" w:lineRule="auto"/>
              <w:ind w:left="0"/>
              <w:jc w:val="both"/>
              <w:rPr>
                <w:rFonts w:ascii="Times New Roman" w:hAnsi="Times New Roman" w:cs="Times New Roman"/>
                <w:b/>
                <w:sz w:val="24"/>
                <w:szCs w:val="24"/>
              </w:rPr>
            </w:pPr>
            <w:r w:rsidRPr="00927C52">
              <w:rPr>
                <w:rFonts w:ascii="Times New Roman" w:hAnsi="Times New Roman" w:cs="Times New Roman"/>
                <w:sz w:val="24"/>
                <w:szCs w:val="24"/>
              </w:rPr>
              <w:t>- рекомендации по закреплению полученных знаний и умений в домашних условиях «Домашняя школа»: тетради с домашними заданиями, тетради на печатной основе (для закрепления материала программы); - работа домашней игротеки (родители имели возможность брать домой игры и пособия для работы с ребенком в выходные).</w:t>
            </w:r>
          </w:p>
        </w:tc>
      </w:tr>
    </w:tbl>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CD5730" w:rsidRDefault="00927C52" w:rsidP="00ED10D4">
      <w:pPr>
        <w:pStyle w:val="a3"/>
        <w:spacing w:after="0" w:line="360" w:lineRule="auto"/>
        <w:ind w:left="0" w:firstLine="709"/>
        <w:jc w:val="both"/>
        <w:rPr>
          <w:rFonts w:ascii="Times New Roman" w:hAnsi="Times New Roman" w:cs="Times New Roman"/>
          <w:b/>
          <w:sz w:val="24"/>
          <w:szCs w:val="24"/>
        </w:rPr>
      </w:pPr>
      <w:r w:rsidRPr="00927C52">
        <w:rPr>
          <w:rFonts w:ascii="Times New Roman" w:hAnsi="Times New Roman" w:cs="Times New Roman"/>
          <w:b/>
          <w:sz w:val="24"/>
          <w:szCs w:val="24"/>
        </w:rPr>
        <w:lastRenderedPageBreak/>
        <w:t>II.7 Часть Программы, формируемая участниками образовательных отношений СОДЕРЖАТЕЛЬНАЯ ЧАСТЬ ПРОГРАММЫ, ФОРМИРУЕМАЯ УЧАСТНИКАМИ ОБРАЗОВАТЕЛЬНЫХ ОТНОШЕНИЙ Содержание образовательной деятельности части, формируемой участниками образовательных отношений представлено с учѐтом интересов детей, запросов родителей, традиций и инновационной деятельности педагогического коллектива</w:t>
      </w:r>
    </w:p>
    <w:tbl>
      <w:tblPr>
        <w:tblStyle w:val="a8"/>
        <w:tblW w:w="0" w:type="auto"/>
        <w:tblLook w:val="04A0"/>
      </w:tblPr>
      <w:tblGrid>
        <w:gridCol w:w="534"/>
        <w:gridCol w:w="5244"/>
        <w:gridCol w:w="3793"/>
      </w:tblGrid>
      <w:tr w:rsidR="00927C52" w:rsidTr="00927C52">
        <w:tc>
          <w:tcPr>
            <w:tcW w:w="534" w:type="dxa"/>
          </w:tcPr>
          <w:p w:rsidR="00927C52" w:rsidRPr="00A917BA" w:rsidRDefault="00927C52" w:rsidP="00ED10D4">
            <w:pPr>
              <w:pStyle w:val="a3"/>
              <w:spacing w:line="360" w:lineRule="auto"/>
              <w:ind w:left="0"/>
              <w:jc w:val="both"/>
              <w:rPr>
                <w:rFonts w:ascii="Times New Roman" w:hAnsi="Times New Roman" w:cs="Times New Roman"/>
                <w:sz w:val="24"/>
                <w:szCs w:val="24"/>
              </w:rPr>
            </w:pPr>
            <w:r w:rsidRPr="00A917BA">
              <w:rPr>
                <w:rFonts w:ascii="Times New Roman" w:hAnsi="Times New Roman" w:cs="Times New Roman"/>
                <w:sz w:val="24"/>
                <w:szCs w:val="24"/>
              </w:rPr>
              <w:t>№</w:t>
            </w:r>
          </w:p>
        </w:tc>
        <w:tc>
          <w:tcPr>
            <w:tcW w:w="5244"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Направление деятельности</w:t>
            </w:r>
          </w:p>
        </w:tc>
        <w:tc>
          <w:tcPr>
            <w:tcW w:w="3793"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Методическое обеспечение</w:t>
            </w:r>
          </w:p>
        </w:tc>
      </w:tr>
      <w:tr w:rsidR="00927C52" w:rsidTr="00927C52">
        <w:tc>
          <w:tcPr>
            <w:tcW w:w="534" w:type="dxa"/>
          </w:tcPr>
          <w:p w:rsidR="00927C52" w:rsidRPr="00A917BA" w:rsidRDefault="00927C52" w:rsidP="00ED10D4">
            <w:pPr>
              <w:pStyle w:val="a3"/>
              <w:spacing w:line="360" w:lineRule="auto"/>
              <w:ind w:left="0"/>
              <w:jc w:val="both"/>
              <w:rPr>
                <w:rFonts w:ascii="Times New Roman" w:hAnsi="Times New Roman" w:cs="Times New Roman"/>
                <w:sz w:val="24"/>
                <w:szCs w:val="24"/>
              </w:rPr>
            </w:pPr>
            <w:r w:rsidRPr="00A917BA">
              <w:rPr>
                <w:rFonts w:ascii="Times New Roman" w:hAnsi="Times New Roman" w:cs="Times New Roman"/>
                <w:sz w:val="24"/>
                <w:szCs w:val="24"/>
              </w:rPr>
              <w:t>1</w:t>
            </w:r>
          </w:p>
        </w:tc>
        <w:tc>
          <w:tcPr>
            <w:tcW w:w="5244"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Создание условий для полноценного развития детей на основе учѐта этнокультурной ситуации развития детей</w:t>
            </w:r>
          </w:p>
        </w:tc>
        <w:tc>
          <w:tcPr>
            <w:tcW w:w="3793"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«Ознакомление ребенка с малой родиной – родным городом» - парциальная программа, рекомендованная ПООП «Детство» Бабаева Т.И.</w:t>
            </w:r>
          </w:p>
        </w:tc>
      </w:tr>
      <w:tr w:rsidR="00927C52" w:rsidTr="00927C52">
        <w:tc>
          <w:tcPr>
            <w:tcW w:w="534" w:type="dxa"/>
          </w:tcPr>
          <w:p w:rsidR="00927C52" w:rsidRPr="00A917BA" w:rsidRDefault="00927C52" w:rsidP="00ED10D4">
            <w:pPr>
              <w:pStyle w:val="a3"/>
              <w:spacing w:line="360" w:lineRule="auto"/>
              <w:ind w:left="0"/>
              <w:jc w:val="both"/>
              <w:rPr>
                <w:rFonts w:ascii="Times New Roman" w:hAnsi="Times New Roman" w:cs="Times New Roman"/>
                <w:sz w:val="24"/>
                <w:szCs w:val="24"/>
              </w:rPr>
            </w:pPr>
            <w:r w:rsidRPr="00A917BA">
              <w:rPr>
                <w:rFonts w:ascii="Times New Roman" w:hAnsi="Times New Roman" w:cs="Times New Roman"/>
                <w:sz w:val="24"/>
                <w:szCs w:val="24"/>
              </w:rPr>
              <w:t>2</w:t>
            </w:r>
          </w:p>
        </w:tc>
        <w:tc>
          <w:tcPr>
            <w:tcW w:w="5244"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Использование возможностей учреждений социально -педагогического окружения для создания единой образовательной среды и полноценного решения задач ООП ДО МДОУ</w:t>
            </w:r>
          </w:p>
        </w:tc>
        <w:tc>
          <w:tcPr>
            <w:tcW w:w="3793"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Договоры и планы совместной деятельности с Национальным парком «Плещеево озеро», со Школой искусств, с Молодежным центром. С детской библиотекой , с МУКЦСОН «Надежда»</w:t>
            </w:r>
          </w:p>
        </w:tc>
      </w:tr>
      <w:tr w:rsidR="00927C52" w:rsidTr="00927C52">
        <w:tc>
          <w:tcPr>
            <w:tcW w:w="534" w:type="dxa"/>
          </w:tcPr>
          <w:p w:rsidR="00927C52" w:rsidRPr="00A917BA" w:rsidRDefault="00927C52" w:rsidP="00ED10D4">
            <w:pPr>
              <w:pStyle w:val="a3"/>
              <w:spacing w:line="360" w:lineRule="auto"/>
              <w:ind w:left="0"/>
              <w:jc w:val="both"/>
              <w:rPr>
                <w:rFonts w:ascii="Times New Roman" w:hAnsi="Times New Roman" w:cs="Times New Roman"/>
                <w:sz w:val="24"/>
                <w:szCs w:val="24"/>
              </w:rPr>
            </w:pPr>
            <w:r w:rsidRPr="00A917BA">
              <w:rPr>
                <w:rFonts w:ascii="Times New Roman" w:hAnsi="Times New Roman" w:cs="Times New Roman"/>
                <w:sz w:val="24"/>
                <w:szCs w:val="24"/>
              </w:rPr>
              <w:t>3</w:t>
            </w:r>
          </w:p>
        </w:tc>
        <w:tc>
          <w:tcPr>
            <w:tcW w:w="5244"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Построение в ДОУ педагогической системы, основанной на принципах здоровьесбережения и психогигиены Улучшение показателей соматического и психологического здоровья дошкольников</w:t>
            </w:r>
          </w:p>
        </w:tc>
        <w:tc>
          <w:tcPr>
            <w:tcW w:w="3793" w:type="dxa"/>
          </w:tcPr>
          <w:p w:rsidR="00927C52" w:rsidRPr="00A917BA" w:rsidRDefault="00927C52"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Распределение двигательной нагрузки; Здровьесберегающие техники в режиме дня; Система физкультурно - оздоровительной работы; Комплекс двигательно - оздоровительных мероприятий в режиме дня; проведение закаливающих процедур</w:t>
            </w:r>
          </w:p>
        </w:tc>
      </w:tr>
      <w:tr w:rsidR="00927C52" w:rsidTr="00927C52">
        <w:tc>
          <w:tcPr>
            <w:tcW w:w="534" w:type="dxa"/>
          </w:tcPr>
          <w:p w:rsidR="00927C52" w:rsidRPr="00A917BA" w:rsidRDefault="00A917BA" w:rsidP="00ED10D4">
            <w:pPr>
              <w:pStyle w:val="a3"/>
              <w:spacing w:line="360" w:lineRule="auto"/>
              <w:ind w:left="0"/>
              <w:jc w:val="both"/>
              <w:rPr>
                <w:rFonts w:ascii="Times New Roman" w:hAnsi="Times New Roman" w:cs="Times New Roman"/>
                <w:sz w:val="24"/>
                <w:szCs w:val="24"/>
              </w:rPr>
            </w:pPr>
            <w:r w:rsidRPr="00A917BA">
              <w:rPr>
                <w:rFonts w:ascii="Times New Roman" w:hAnsi="Times New Roman" w:cs="Times New Roman"/>
                <w:sz w:val="24"/>
                <w:szCs w:val="24"/>
              </w:rPr>
              <w:t>4</w:t>
            </w:r>
          </w:p>
        </w:tc>
        <w:tc>
          <w:tcPr>
            <w:tcW w:w="5244" w:type="dxa"/>
          </w:tcPr>
          <w:p w:rsidR="00927C52" w:rsidRPr="00A917BA" w:rsidRDefault="00A917BA"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Развитие социально -эмоционального интеллекта и нравственное воспитание старших дошкольников в процессе специально организованных ситуаций общения, построенных на разных видах деятельности, свойственных дошкольному возрасту</w:t>
            </w:r>
          </w:p>
        </w:tc>
        <w:tc>
          <w:tcPr>
            <w:tcW w:w="3793" w:type="dxa"/>
          </w:tcPr>
          <w:p w:rsidR="00927C52" w:rsidRPr="00A917BA" w:rsidRDefault="00A917BA" w:rsidP="00630A95">
            <w:pPr>
              <w:pStyle w:val="a3"/>
              <w:spacing w:line="276" w:lineRule="auto"/>
              <w:ind w:left="0"/>
              <w:jc w:val="both"/>
              <w:rPr>
                <w:rFonts w:ascii="Times New Roman" w:hAnsi="Times New Roman" w:cs="Times New Roman"/>
                <w:sz w:val="24"/>
                <w:szCs w:val="24"/>
              </w:rPr>
            </w:pPr>
            <w:r w:rsidRPr="00A917BA">
              <w:rPr>
                <w:rFonts w:ascii="Times New Roman" w:hAnsi="Times New Roman" w:cs="Times New Roman"/>
                <w:sz w:val="24"/>
                <w:szCs w:val="24"/>
              </w:rPr>
              <w:t>Программа «Азбука общения» (Л.М. Щипицына, О.В. Защиринская, А.П. Воронова, Т.А. Нилова)</w:t>
            </w:r>
          </w:p>
        </w:tc>
      </w:tr>
    </w:tbl>
    <w:p w:rsidR="00927C52" w:rsidRDefault="00927C52" w:rsidP="00ED10D4">
      <w:pPr>
        <w:pStyle w:val="a3"/>
        <w:spacing w:after="0" w:line="360" w:lineRule="auto"/>
        <w:ind w:left="0" w:firstLine="709"/>
        <w:jc w:val="both"/>
        <w:rPr>
          <w:rFonts w:ascii="Times New Roman" w:hAnsi="Times New Roman" w:cs="Times New Roman"/>
          <w:b/>
          <w:sz w:val="24"/>
          <w:szCs w:val="24"/>
        </w:rPr>
      </w:pPr>
    </w:p>
    <w:p w:rsidR="00E56A90" w:rsidRDefault="00E56A90" w:rsidP="00ED10D4">
      <w:pPr>
        <w:pStyle w:val="a3"/>
        <w:spacing w:after="0" w:line="360" w:lineRule="auto"/>
        <w:ind w:left="0" w:firstLine="709"/>
        <w:jc w:val="both"/>
        <w:rPr>
          <w:rFonts w:ascii="Times New Roman" w:hAnsi="Times New Roman" w:cs="Times New Roman"/>
          <w:b/>
          <w:sz w:val="24"/>
          <w:szCs w:val="24"/>
        </w:rPr>
      </w:pPr>
    </w:p>
    <w:p w:rsidR="00E56A90" w:rsidRDefault="00E56A90"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207A4D" w:rsidRDefault="00207A4D" w:rsidP="00ED10D4">
      <w:pPr>
        <w:pStyle w:val="a3"/>
        <w:spacing w:after="0" w:line="360" w:lineRule="auto"/>
        <w:ind w:left="0" w:firstLine="709"/>
        <w:jc w:val="both"/>
        <w:rPr>
          <w:rFonts w:ascii="Times New Roman" w:hAnsi="Times New Roman" w:cs="Times New Roman"/>
          <w:b/>
          <w:sz w:val="24"/>
          <w:szCs w:val="24"/>
        </w:rPr>
      </w:pPr>
    </w:p>
    <w:p w:rsidR="00FC607F" w:rsidRDefault="00E56A90" w:rsidP="00E9444F">
      <w:pPr>
        <w:pStyle w:val="a3"/>
        <w:spacing w:after="0" w:line="360" w:lineRule="auto"/>
        <w:ind w:left="0" w:firstLine="709"/>
        <w:jc w:val="center"/>
        <w:rPr>
          <w:rFonts w:ascii="Times New Roman" w:hAnsi="Times New Roman" w:cs="Times New Roman"/>
          <w:b/>
          <w:sz w:val="24"/>
          <w:szCs w:val="24"/>
        </w:rPr>
      </w:pPr>
      <w:r w:rsidRPr="00E56A90">
        <w:rPr>
          <w:rFonts w:ascii="Times New Roman" w:hAnsi="Times New Roman" w:cs="Times New Roman"/>
          <w:b/>
          <w:sz w:val="24"/>
          <w:szCs w:val="24"/>
        </w:rPr>
        <w:lastRenderedPageBreak/>
        <w:t>III. Организационный раздел программы</w:t>
      </w:r>
    </w:p>
    <w:p w:rsidR="00E56A90" w:rsidRDefault="00E56A90" w:rsidP="00E9444F">
      <w:pPr>
        <w:pStyle w:val="a3"/>
        <w:spacing w:after="0" w:line="360" w:lineRule="auto"/>
        <w:ind w:left="0" w:firstLine="709"/>
        <w:jc w:val="center"/>
        <w:rPr>
          <w:rFonts w:ascii="Times New Roman" w:hAnsi="Times New Roman" w:cs="Times New Roman"/>
          <w:b/>
          <w:sz w:val="24"/>
          <w:szCs w:val="24"/>
        </w:rPr>
      </w:pPr>
      <w:r w:rsidRPr="00E56A90">
        <w:rPr>
          <w:rFonts w:ascii="Times New Roman" w:hAnsi="Times New Roman" w:cs="Times New Roman"/>
          <w:b/>
          <w:sz w:val="24"/>
          <w:szCs w:val="24"/>
        </w:rPr>
        <w:t>III. 1. Описание специальных условий обучения и воспитания детей с ограниченными возможностями здоровья</w:t>
      </w:r>
    </w:p>
    <w:tbl>
      <w:tblPr>
        <w:tblStyle w:val="a8"/>
        <w:tblW w:w="0" w:type="auto"/>
        <w:tblLook w:val="04A0"/>
      </w:tblPr>
      <w:tblGrid>
        <w:gridCol w:w="3369"/>
        <w:gridCol w:w="6202"/>
      </w:tblGrid>
      <w:tr w:rsidR="00E56A90" w:rsidTr="00FC607F">
        <w:tc>
          <w:tcPr>
            <w:tcW w:w="3369" w:type="dxa"/>
          </w:tcPr>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Категория условий</w:t>
            </w:r>
          </w:p>
        </w:tc>
        <w:tc>
          <w:tcPr>
            <w:tcW w:w="6202" w:type="dxa"/>
          </w:tcPr>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Содержание</w:t>
            </w:r>
          </w:p>
        </w:tc>
      </w:tr>
      <w:tr w:rsidR="00E56A90" w:rsidTr="00FC607F">
        <w:tc>
          <w:tcPr>
            <w:tcW w:w="3369" w:type="dxa"/>
          </w:tcPr>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Психолого-педагогические условия</w:t>
            </w:r>
          </w:p>
        </w:tc>
        <w:tc>
          <w:tcPr>
            <w:tcW w:w="6202" w:type="dxa"/>
          </w:tcPr>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-Изучение индивидуальных особенностей воспитанников, что позволяет планировать сроки, этапы и основные направления коррекционной работы.</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Интеграция полученных в ходе медицинского, психологического и педагогического изучения ребенка данных в образовательных маршрутах воспитанников с ЗПР;</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Коррекционная направленность образовательного процесса, направленность; </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Реализация индивидуального образовательного маршрута каждого воспитанника; </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-Использование адекватных технологий, характеризующихся эмоционально-игровой окрашенностью, прикладной направленностью (тактильно-действенным обследованием, экспериментированием, трансформацией) и ценностной значимостью для ребенка;</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-Комплексное воздействие на воспитанника, осуществляемое на индивидуальных и групповых коррекционных занятиях;</w:t>
            </w:r>
          </w:p>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 xml:space="preserve"> -Повышение уровня родительской компетентности и активизация роли родителей в воспитании и обучении ребенка</w:t>
            </w:r>
          </w:p>
        </w:tc>
      </w:tr>
      <w:tr w:rsidR="00E56A90" w:rsidTr="00FC607F">
        <w:tc>
          <w:tcPr>
            <w:tcW w:w="3369" w:type="dxa"/>
          </w:tcPr>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Здоровьесберегающие условия</w:t>
            </w:r>
          </w:p>
        </w:tc>
        <w:tc>
          <w:tcPr>
            <w:tcW w:w="6202" w:type="dxa"/>
          </w:tcPr>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Соблюдение комфортного психоэмоционального режима;</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-Демократический стиль общения, положительная эмоциональная оценка любого достижения ребенка со стороны взрослого</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Оптимальный режим учебных нагрузок, своевременная смена видов деятельности, чередование расслабления и напряжения;</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Соблюдение здоровьесохранных условий при построении образовательного процесса, включение мероприятий по укреплению физического и психического здоровья (здоровье сберегающие технологии, особые приемы психотерапевтической работы с использованием изотерапии, музыкотерапии, сказкотерапии); </w:t>
            </w:r>
          </w:p>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 Проведение лечебно-оздоровительной работы, создающей благоприятную базу для организации занятий, игр, других видов деятельности детей</w:t>
            </w:r>
          </w:p>
        </w:tc>
      </w:tr>
      <w:tr w:rsidR="00E56A90" w:rsidTr="00FC607F">
        <w:tc>
          <w:tcPr>
            <w:tcW w:w="3369" w:type="dxa"/>
          </w:tcPr>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lastRenderedPageBreak/>
              <w:t>Кадровое обеспечение</w:t>
            </w:r>
          </w:p>
        </w:tc>
        <w:tc>
          <w:tcPr>
            <w:tcW w:w="6202" w:type="dxa"/>
          </w:tcPr>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Наличие в штатном расписании МДОУ педагогов определенного уровня квалификации для организации коррекционной работы с ЗПР (Учитель – логопед)</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-Привлечение к коррекционной работе </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инструктора по физической культуре </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музыкального руководителя </w:t>
            </w:r>
          </w:p>
          <w:p w:rsidR="00FC607F"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-Педагогические работники (воспитатели, специалисты) образовательного учреждения, работающие с детьми с ЗПР, прошли курсы повышения квалификации по организации работы с детьми с ОВЗ, знают основы коррекционной педагогики и специальной психологии, имеют четкое представление об особенностях психофизического развития детей с ОВЗ, ориентируются в методиках и технологиях организации образовательного и реабилитационного процесса для таких детей.</w:t>
            </w:r>
          </w:p>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 xml:space="preserve"> - Организация деятельности медико-психолого-педагогического консилиума. Его главные задачи: защита прав и интересов ребѐнка;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tc>
      </w:tr>
      <w:tr w:rsidR="00E56A90" w:rsidTr="00FC607F">
        <w:tc>
          <w:tcPr>
            <w:tcW w:w="3369" w:type="dxa"/>
          </w:tcPr>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Материальнотехнические условия</w:t>
            </w:r>
          </w:p>
        </w:tc>
        <w:tc>
          <w:tcPr>
            <w:tcW w:w="6202" w:type="dxa"/>
          </w:tcPr>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Кабинеты для организации индивидуальных и подгрупповых коррекционных занятий: </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Кабинет учителя </w:t>
            </w:r>
            <w:r w:rsidR="00630A95" w:rsidRPr="00630A95">
              <w:rPr>
                <w:rFonts w:ascii="Times New Roman" w:hAnsi="Times New Roman" w:cs="Times New Roman"/>
                <w:sz w:val="24"/>
                <w:szCs w:val="24"/>
              </w:rPr>
              <w:t>–</w:t>
            </w:r>
            <w:r w:rsidRPr="00630A95">
              <w:rPr>
                <w:rFonts w:ascii="Times New Roman" w:hAnsi="Times New Roman" w:cs="Times New Roman"/>
                <w:sz w:val="24"/>
                <w:szCs w:val="24"/>
              </w:rPr>
              <w:t xml:space="preserve"> логопеда</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Организация специальных центров в групповых помещениях с учетом специфики проблем развития детей с ОВЗ:</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Центр правильной речи с оборудованием для проведения артикуляционной гимнастики, развития мелкой моторики, дидактическими играми и пособиями для развития всех компонентов речи;</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Сенсорно - моторный центр - игровое оборудование для ознакомления детей с сенсорными эталонами, развития сенсорно-моторных функций, познавательноисследовательской деятельности;</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Центр «Заниматика» - дидактические игры и упражнения по изучаемой теме (по развитию речи, сенсорного восприятия, предметных представлений, внимания, памяти, мышления, ФЭМП и т. д.); </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Технические средства обучения индивидуального и коллективного пользования </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Специальный учебный наглядный материал по лексическим темам и разделам программы; </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Информационно - коммуникационные технологии </w:t>
            </w:r>
            <w:r w:rsidRPr="00630A95">
              <w:rPr>
                <w:rFonts w:ascii="Times New Roman" w:hAnsi="Times New Roman" w:cs="Times New Roman"/>
                <w:sz w:val="24"/>
                <w:szCs w:val="24"/>
              </w:rPr>
              <w:lastRenderedPageBreak/>
              <w:t>(мультимедиа презентации);</w:t>
            </w:r>
          </w:p>
          <w:p w:rsidR="00630A95" w:rsidRPr="00630A95" w:rsidRDefault="00FC607F" w:rsidP="00630A95">
            <w:pPr>
              <w:pStyle w:val="a3"/>
              <w:spacing w:line="276" w:lineRule="auto"/>
              <w:ind w:left="0"/>
              <w:jc w:val="both"/>
              <w:rPr>
                <w:rFonts w:ascii="Times New Roman" w:hAnsi="Times New Roman" w:cs="Times New Roman"/>
                <w:sz w:val="24"/>
                <w:szCs w:val="24"/>
              </w:rPr>
            </w:pPr>
            <w:r w:rsidRPr="00630A95">
              <w:rPr>
                <w:rFonts w:ascii="Times New Roman" w:hAnsi="Times New Roman" w:cs="Times New Roman"/>
                <w:sz w:val="24"/>
                <w:szCs w:val="24"/>
              </w:rPr>
              <w:t xml:space="preserve"> - Магнитофон, телевизор, видеопроектор;</w:t>
            </w:r>
          </w:p>
          <w:p w:rsidR="00E56A90" w:rsidRPr="00630A95" w:rsidRDefault="00FC607F" w:rsidP="00630A95">
            <w:pPr>
              <w:pStyle w:val="a3"/>
              <w:spacing w:line="276" w:lineRule="auto"/>
              <w:ind w:left="0"/>
              <w:jc w:val="both"/>
              <w:rPr>
                <w:rFonts w:ascii="Times New Roman" w:hAnsi="Times New Roman" w:cs="Times New Roman"/>
                <w:b/>
                <w:sz w:val="24"/>
                <w:szCs w:val="24"/>
              </w:rPr>
            </w:pPr>
            <w:r w:rsidRPr="00630A95">
              <w:rPr>
                <w:rFonts w:ascii="Times New Roman" w:hAnsi="Times New Roman" w:cs="Times New Roman"/>
                <w:sz w:val="24"/>
                <w:szCs w:val="24"/>
              </w:rPr>
              <w:t xml:space="preserve"> - Тренажѐры и приспособления для развития мелкой и общей моторики и укрепления здоровья воспитанников с ОВЗ</w:t>
            </w:r>
          </w:p>
        </w:tc>
      </w:tr>
      <w:tr w:rsidR="00E56A90" w:rsidTr="00FC607F">
        <w:tc>
          <w:tcPr>
            <w:tcW w:w="3369" w:type="dxa"/>
          </w:tcPr>
          <w:p w:rsidR="00E56A90" w:rsidRPr="00C472AF" w:rsidRDefault="00207A4D" w:rsidP="00C472AF">
            <w:pPr>
              <w:pStyle w:val="a3"/>
              <w:spacing w:line="276" w:lineRule="auto"/>
              <w:ind w:left="0"/>
              <w:jc w:val="both"/>
              <w:rPr>
                <w:rFonts w:ascii="Times New Roman" w:hAnsi="Times New Roman" w:cs="Times New Roman"/>
                <w:b/>
                <w:sz w:val="24"/>
                <w:szCs w:val="24"/>
              </w:rPr>
            </w:pPr>
            <w:r w:rsidRPr="00C472AF">
              <w:rPr>
                <w:rFonts w:ascii="Times New Roman" w:hAnsi="Times New Roman" w:cs="Times New Roman"/>
                <w:sz w:val="24"/>
                <w:szCs w:val="24"/>
              </w:rPr>
              <w:lastRenderedPageBreak/>
              <w:t>Условия безбарьерной среды жизнидеятельности детей с ОВЗ</w:t>
            </w:r>
          </w:p>
        </w:tc>
        <w:tc>
          <w:tcPr>
            <w:tcW w:w="6202" w:type="dxa"/>
          </w:tcPr>
          <w:p w:rsidR="00C472AF" w:rsidRDefault="00207A4D"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и иных досуговых мероприятий</w:t>
            </w:r>
          </w:p>
          <w:p w:rsidR="00C472AF" w:rsidRDefault="00207A4D"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Организация пространства для уединения и отдыха,</w:t>
            </w:r>
          </w:p>
          <w:p w:rsidR="00C472AF" w:rsidRDefault="00207A4D"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Чѐткая организация функциональных зон;</w:t>
            </w:r>
          </w:p>
          <w:p w:rsidR="00C472AF" w:rsidRDefault="00207A4D"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Спокойные цветовые тона оформления интерьера; исключение острых углов в оборудовании;</w:t>
            </w:r>
          </w:p>
          <w:p w:rsidR="00C472AF" w:rsidRDefault="00207A4D"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Создание и поддержание специальной речевой среды;</w:t>
            </w:r>
          </w:p>
          <w:p w:rsidR="00C472AF" w:rsidRDefault="00207A4D"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Создание пространства, насыщенного стимулами для</w:t>
            </w:r>
            <w:r w:rsidR="00C472AF" w:rsidRPr="00C472AF">
              <w:rPr>
                <w:rFonts w:ascii="Times New Roman" w:hAnsi="Times New Roman" w:cs="Times New Roman"/>
                <w:sz w:val="24"/>
                <w:szCs w:val="24"/>
              </w:rPr>
              <w:t xml:space="preserve"> познавательного развития;</w:t>
            </w:r>
          </w:p>
          <w:p w:rsidR="00E56A90" w:rsidRPr="00C472AF" w:rsidRDefault="00C472AF" w:rsidP="00C472AF">
            <w:pPr>
              <w:pStyle w:val="a3"/>
              <w:spacing w:line="276" w:lineRule="auto"/>
              <w:ind w:left="0"/>
              <w:jc w:val="both"/>
              <w:rPr>
                <w:rFonts w:ascii="Times New Roman" w:hAnsi="Times New Roman" w:cs="Times New Roman"/>
                <w:b/>
                <w:sz w:val="24"/>
                <w:szCs w:val="24"/>
              </w:rPr>
            </w:pPr>
            <w:r w:rsidRPr="00C472AF">
              <w:rPr>
                <w:rFonts w:ascii="Times New Roman" w:hAnsi="Times New Roman" w:cs="Times New Roman"/>
                <w:sz w:val="24"/>
                <w:szCs w:val="24"/>
              </w:rPr>
              <w:t xml:space="preserve"> - Соответствие темпа, объема и сложности образовательной работы возможностям и уровню развития воспитанников;</w:t>
            </w:r>
          </w:p>
        </w:tc>
      </w:tr>
      <w:tr w:rsidR="00E56A90" w:rsidTr="00FC607F">
        <w:tc>
          <w:tcPr>
            <w:tcW w:w="3369" w:type="dxa"/>
          </w:tcPr>
          <w:p w:rsidR="00E56A90" w:rsidRPr="00C472AF" w:rsidRDefault="00C472AF" w:rsidP="00C472AF">
            <w:pPr>
              <w:pStyle w:val="a3"/>
              <w:spacing w:line="276" w:lineRule="auto"/>
              <w:ind w:left="0"/>
              <w:jc w:val="both"/>
              <w:rPr>
                <w:rFonts w:ascii="Times New Roman" w:hAnsi="Times New Roman" w:cs="Times New Roman"/>
                <w:b/>
                <w:sz w:val="24"/>
                <w:szCs w:val="24"/>
              </w:rPr>
            </w:pPr>
            <w:r w:rsidRPr="00C472AF">
              <w:rPr>
                <w:rFonts w:ascii="Times New Roman" w:hAnsi="Times New Roman" w:cs="Times New Roman"/>
                <w:sz w:val="24"/>
                <w:szCs w:val="24"/>
              </w:rPr>
              <w:t>Организационно методические условия</w:t>
            </w:r>
          </w:p>
        </w:tc>
        <w:tc>
          <w:tcPr>
            <w:tcW w:w="6202" w:type="dxa"/>
          </w:tcPr>
          <w:p w:rsidR="00C472AF"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Разработка индивидуальных планов коррекционной работы на учебный год, отражающий динамику коррекционного обучения; </w:t>
            </w:r>
          </w:p>
          <w:p w:rsidR="00C472AF"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-Планы (календарные) индивидуальных и групповых коррекционных занятий;</w:t>
            </w:r>
          </w:p>
          <w:p w:rsidR="00C472AF"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Разработка программ коррекционно-развивающих занятий (индивидуальных, подгрупповых), способствующие развитию мышления, познавательной мотивации, самостоятельности, уверенности в себе, положительного эмоционального состояния;</w:t>
            </w:r>
          </w:p>
          <w:p w:rsidR="00C472AF"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Разработка перспективных планов работы узких специалистов (музыкальный руководитель, инструктор по ф/к,) с учетом специфики работы группы;</w:t>
            </w:r>
          </w:p>
          <w:p w:rsidR="00E56A90" w:rsidRPr="00C472AF" w:rsidRDefault="00C472AF" w:rsidP="00C472AF">
            <w:pPr>
              <w:pStyle w:val="a3"/>
              <w:spacing w:line="276" w:lineRule="auto"/>
              <w:ind w:left="0"/>
              <w:jc w:val="both"/>
              <w:rPr>
                <w:rFonts w:ascii="Times New Roman" w:hAnsi="Times New Roman" w:cs="Times New Roman"/>
                <w:b/>
                <w:sz w:val="24"/>
                <w:szCs w:val="24"/>
              </w:rPr>
            </w:pPr>
            <w:r w:rsidRPr="00C472AF">
              <w:rPr>
                <w:rFonts w:ascii="Times New Roman" w:hAnsi="Times New Roman" w:cs="Times New Roman"/>
                <w:sz w:val="24"/>
                <w:szCs w:val="24"/>
              </w:rPr>
              <w:t xml:space="preserve"> - Создание системы мероприятий, направленных на качественное психолого-педагогическое сопровождение детей с ЗПР: консультирование, педагогические тренинги, мини-педсоветы и др.</w:t>
            </w:r>
          </w:p>
        </w:tc>
      </w:tr>
      <w:tr w:rsidR="00E56A90" w:rsidTr="00FC607F">
        <w:tc>
          <w:tcPr>
            <w:tcW w:w="3369" w:type="dxa"/>
          </w:tcPr>
          <w:p w:rsidR="00E56A90" w:rsidRPr="00C472AF" w:rsidRDefault="00C472AF" w:rsidP="00C472AF">
            <w:pPr>
              <w:pStyle w:val="a3"/>
              <w:spacing w:line="276" w:lineRule="auto"/>
              <w:ind w:left="0"/>
              <w:jc w:val="both"/>
              <w:rPr>
                <w:rFonts w:ascii="Times New Roman" w:hAnsi="Times New Roman" w:cs="Times New Roman"/>
                <w:b/>
                <w:sz w:val="24"/>
                <w:szCs w:val="24"/>
              </w:rPr>
            </w:pPr>
            <w:r w:rsidRPr="00C472AF">
              <w:rPr>
                <w:rFonts w:ascii="Times New Roman" w:hAnsi="Times New Roman" w:cs="Times New Roman"/>
                <w:sz w:val="24"/>
                <w:szCs w:val="24"/>
              </w:rPr>
              <w:t>Условия для организации разнообразной деятельности детей</w:t>
            </w:r>
          </w:p>
        </w:tc>
        <w:tc>
          <w:tcPr>
            <w:tcW w:w="6202" w:type="dxa"/>
          </w:tcPr>
          <w:p w:rsidR="00C472AF"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b/>
                <w:sz w:val="24"/>
                <w:szCs w:val="24"/>
              </w:rPr>
              <w:t>Физкультурно-оздоровительный комплекс</w:t>
            </w:r>
            <w:r w:rsidRPr="00C472AF">
              <w:rPr>
                <w:rFonts w:ascii="Times New Roman" w:hAnsi="Times New Roman" w:cs="Times New Roman"/>
                <w:sz w:val="24"/>
                <w:szCs w:val="24"/>
              </w:rPr>
              <w:t xml:space="preserve"> </w:t>
            </w:r>
          </w:p>
          <w:p w:rsidR="00C472AF"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физкультурный зал</w:t>
            </w:r>
          </w:p>
          <w:p w:rsidR="008E3C56" w:rsidRDefault="00C472AF" w:rsidP="00C472AF">
            <w:pPr>
              <w:pStyle w:val="a3"/>
              <w:spacing w:line="276" w:lineRule="auto"/>
              <w:ind w:left="0"/>
              <w:jc w:val="both"/>
              <w:rPr>
                <w:rFonts w:ascii="Times New Roman" w:hAnsi="Times New Roman" w:cs="Times New Roman"/>
                <w:sz w:val="24"/>
                <w:szCs w:val="24"/>
              </w:rPr>
            </w:pPr>
            <w:r w:rsidRPr="00C472AF">
              <w:rPr>
                <w:rFonts w:ascii="Times New Roman" w:hAnsi="Times New Roman" w:cs="Times New Roman"/>
                <w:sz w:val="24"/>
                <w:szCs w:val="24"/>
              </w:rPr>
              <w:t xml:space="preserve"> - медицинский блок Физкультурный зал оснащен всем необходимым. Для занятий детей приобретено и изготовлено разнообразное стандартное и нестандартное двигательно - игровое оборудование в соответствии с реализуемой в МДОУ программой. </w:t>
            </w:r>
          </w:p>
          <w:p w:rsidR="008E3C56" w:rsidRDefault="00C472AF" w:rsidP="00C472AF">
            <w:pPr>
              <w:pStyle w:val="a3"/>
              <w:spacing w:line="276" w:lineRule="auto"/>
              <w:ind w:left="0"/>
              <w:jc w:val="both"/>
              <w:rPr>
                <w:rFonts w:ascii="Times New Roman" w:hAnsi="Times New Roman" w:cs="Times New Roman"/>
                <w:sz w:val="24"/>
                <w:szCs w:val="24"/>
              </w:rPr>
            </w:pPr>
            <w:r w:rsidRPr="008E3C56">
              <w:rPr>
                <w:rFonts w:ascii="Times New Roman" w:hAnsi="Times New Roman" w:cs="Times New Roman"/>
                <w:b/>
                <w:sz w:val="24"/>
                <w:szCs w:val="24"/>
              </w:rPr>
              <w:t>Художественно-эстетический комплекс</w:t>
            </w:r>
            <w:r w:rsidRPr="00C472AF">
              <w:rPr>
                <w:rFonts w:ascii="Times New Roman" w:hAnsi="Times New Roman" w:cs="Times New Roman"/>
                <w:sz w:val="24"/>
                <w:szCs w:val="24"/>
              </w:rPr>
              <w:t xml:space="preserve"> </w:t>
            </w:r>
          </w:p>
          <w:p w:rsidR="00E56A90" w:rsidRPr="00C472AF" w:rsidRDefault="00C472AF" w:rsidP="00C472AF">
            <w:pPr>
              <w:pStyle w:val="a3"/>
              <w:spacing w:line="276" w:lineRule="auto"/>
              <w:ind w:left="0"/>
              <w:jc w:val="both"/>
              <w:rPr>
                <w:rFonts w:ascii="Times New Roman" w:hAnsi="Times New Roman" w:cs="Times New Roman"/>
                <w:b/>
                <w:sz w:val="24"/>
                <w:szCs w:val="24"/>
              </w:rPr>
            </w:pPr>
            <w:r w:rsidRPr="00C472AF">
              <w:rPr>
                <w:rFonts w:ascii="Times New Roman" w:hAnsi="Times New Roman" w:cs="Times New Roman"/>
                <w:sz w:val="24"/>
                <w:szCs w:val="24"/>
              </w:rPr>
              <w:lastRenderedPageBreak/>
              <w:t>В МДОУ функционируют музыкальный зал. Оформление музыкального зала отвечает всем требованиям эстетики и задачам музыкального развития детей. Имеется более 50 костюмов для детей и взрослых, а также маски и куклы для театрализованной деятельности. Для проведения занятий имеется необходимое дидактическое обеспечение. Для организации работы по развитию детей в изобразительной деятельности имеется дидактическое и методическое обеспечение, что позволяет знакомить детей с разными видами и жанрами искусства и народно - прикладным творчеством</w:t>
            </w:r>
          </w:p>
        </w:tc>
      </w:tr>
    </w:tbl>
    <w:p w:rsidR="00E56A90" w:rsidRDefault="00E56A90" w:rsidP="00ED10D4">
      <w:pPr>
        <w:pStyle w:val="a3"/>
        <w:spacing w:after="0" w:line="360" w:lineRule="auto"/>
        <w:ind w:left="0" w:firstLine="709"/>
        <w:jc w:val="both"/>
        <w:rPr>
          <w:rFonts w:ascii="Times New Roman" w:hAnsi="Times New Roman" w:cs="Times New Roman"/>
          <w:b/>
          <w:sz w:val="24"/>
          <w:szCs w:val="24"/>
        </w:rPr>
      </w:pPr>
    </w:p>
    <w:p w:rsidR="000C6374" w:rsidRDefault="000C6374" w:rsidP="00E9444F">
      <w:pPr>
        <w:pStyle w:val="a3"/>
        <w:spacing w:after="0" w:line="360" w:lineRule="auto"/>
        <w:ind w:left="0" w:firstLine="709"/>
        <w:jc w:val="center"/>
      </w:pPr>
      <w:r w:rsidRPr="000C6374">
        <w:rPr>
          <w:rFonts w:ascii="Times New Roman" w:hAnsi="Times New Roman" w:cs="Times New Roman"/>
          <w:b/>
          <w:sz w:val="24"/>
          <w:szCs w:val="24"/>
        </w:rPr>
        <w:t>III.2.Методическое обеспечение АОП Методическое обеспечение обязательной части Программы для детей с задержкой психического развития</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«Детство», комплексная образовательная программа дошкольного образования, Т.И. Бабаева, А.Г. Гогоберидзе, О. В. Солнцева., ООО «Издательство «Детство -Пресс»,2014г. </w:t>
      </w:r>
      <w:r w:rsidRPr="000C6374">
        <w:rPr>
          <w:rFonts w:ascii="Times New Roman" w:hAnsi="Times New Roman" w:cs="Times New Roman"/>
          <w:b/>
          <w:sz w:val="24"/>
          <w:szCs w:val="24"/>
        </w:rPr>
        <w:t>Образовательная область «Речевое развитие»</w:t>
      </w:r>
      <w:r w:rsidRPr="000C6374">
        <w:rPr>
          <w:rFonts w:ascii="Times New Roman" w:hAnsi="Times New Roman" w:cs="Times New Roman"/>
          <w:sz w:val="24"/>
          <w:szCs w:val="24"/>
        </w:rPr>
        <w:t xml:space="preserve">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2</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Образовательная область «Речевое развитие». Методический комплект программы «Детство» . Разработано в соответствии с ФГОС.О.Н.Сомкова Научный редактор А.Г.Гогоберидзе. Спб.: ООО Издательство «Детство-Пресс», 2016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3</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Примерная адаптированная основная образовательная программа для дошкольников с тяжелыми нарушениями речи. под. ред. Л.В.Лопатиной. Санкт-Петербург, 2014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4</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Конспекты занятий по развитию лексико-грамматических представлений и связной речи у детей 5-6 лет с ОНР и ЗПР. К.Е.Бухарина. Москва «Владос», 2016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5</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Конспекты занятий по развитию лексико-грамматических представлений и связной речи у детей 6-7 лет с ОНР и ЗПР. К.Е.Бухарина. Москва «Владос», 2016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6</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Лексические темы по развитию речи дошкольников. Старшая группа. Методическое пособие. Под редакцией И.В. Козиной - М., Центр педагогического образования, 2014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7</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Лексические темы по развитию речи дошкольников. Подготовительная группа. Методическое пособие. Под редакцией И.В. Козиной - М., Центр педагогического образования, 2014 г. </w:t>
      </w:r>
    </w:p>
    <w:p w:rsidR="000C6374" w:rsidRPr="000C6374" w:rsidRDefault="000C6374" w:rsidP="000C6374">
      <w:pPr>
        <w:pStyle w:val="a3"/>
        <w:spacing w:after="0" w:line="360" w:lineRule="auto"/>
        <w:ind w:left="0"/>
        <w:jc w:val="both"/>
        <w:rPr>
          <w:rFonts w:ascii="Times New Roman" w:hAnsi="Times New Roman" w:cs="Times New Roman"/>
          <w:b/>
          <w:sz w:val="24"/>
          <w:szCs w:val="24"/>
        </w:rPr>
      </w:pPr>
      <w:r w:rsidRPr="000C6374">
        <w:rPr>
          <w:rFonts w:ascii="Times New Roman" w:hAnsi="Times New Roman" w:cs="Times New Roman"/>
          <w:b/>
          <w:sz w:val="24"/>
          <w:szCs w:val="24"/>
        </w:rPr>
        <w:t>Образовательная область «Социально-коммуникативное развитие»</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8</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Образовательная область «Социально-коммуникативное развитие». Методический комплект программы «Детство» (с 3 до 7 лет). Разработано в соответствии с ФГОС», Т.И. Бабаева, Т.А. Березина, Л.С. Римашевская - Спб.: ООО Издательство «Детство-Пресс», 2016г.</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lastRenderedPageBreak/>
        <w:t xml:space="preserve"> 9</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Открытые мероприятия для детей старшей группы детского сада. Образовательная область «Социально-коммуникативное развитие» Практическое пособие для старших воспитателей, методистов и педагогов ДОУ, родителей и гувернеров. -автор-составитель Аджи А.В., Воронеж: ООО «М- книга», 2015г.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10</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Открытые мероприятия для детей подготовительной группы детского сада. Образовательная область «Социальнокоммуникативное развитие» Практическое пособие для старших воспитателей, методистов и педагогов ДОУ, родителей и гувернеров. - автор-составитель Аджи А.В., Воронеж: ООО «М- книга», 2015г.</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 xml:space="preserve"> 11</w:t>
      </w:r>
      <w:r w:rsidR="00CE2221">
        <w:rPr>
          <w:rFonts w:ascii="Times New Roman" w:hAnsi="Times New Roman" w:cs="Times New Roman"/>
          <w:sz w:val="24"/>
          <w:szCs w:val="24"/>
        </w:rPr>
        <w:t>.</w:t>
      </w:r>
      <w:r w:rsidRPr="000C6374">
        <w:rPr>
          <w:rFonts w:ascii="Times New Roman" w:hAnsi="Times New Roman" w:cs="Times New Roman"/>
          <w:sz w:val="24"/>
          <w:szCs w:val="24"/>
        </w:rPr>
        <w:t xml:space="preserve"> Занятия для детей с задержкой психического развития. Старший дошкольный возраст./ авт.-сост. Н.В. Ротарь, Т.В. Карцева. -Волгоград: Учитель, 2015 г.</w:t>
      </w:r>
    </w:p>
    <w:p w:rsidR="000C6374" w:rsidRPr="000C6374" w:rsidRDefault="000C6374" w:rsidP="000C6374">
      <w:pPr>
        <w:pStyle w:val="a3"/>
        <w:spacing w:after="0" w:line="360" w:lineRule="auto"/>
        <w:ind w:left="0"/>
        <w:jc w:val="both"/>
        <w:rPr>
          <w:rFonts w:ascii="Times New Roman" w:hAnsi="Times New Roman" w:cs="Times New Roman"/>
          <w:b/>
          <w:sz w:val="24"/>
          <w:szCs w:val="24"/>
        </w:rPr>
      </w:pPr>
      <w:r w:rsidRPr="000C6374">
        <w:rPr>
          <w:rFonts w:ascii="Times New Roman" w:hAnsi="Times New Roman" w:cs="Times New Roman"/>
          <w:b/>
          <w:sz w:val="24"/>
          <w:szCs w:val="24"/>
        </w:rPr>
        <w:t xml:space="preserve">Образовательная область «Познавательное развитие»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12.</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Образовательная область «Познавательное развитие» Методический комплект программы «Детство» (с 3 до 7 лет). Разработано в соответствии с ФГОС З.А. Михайлова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13.</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Познавательно - исследовательская деятельность как направление развития личности дошкольника. Опыты, эксперименты, игры/сост. Н.В. Нищева.- Спб.: ООО Издательство «Детство-Пресс»,2015 г.</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14.</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Добро пожаловать в экологию! Парциальная программа по формированию экологической культуры у детей дошкольного возраста. Воронкевич О.А. - Спб.:ООО Издательство «ДетствоПресс»,2016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15.</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Познавательное развитие дошкольников с ЗПР и ОНР. Методические рекомендации/ авт.- сост. Е.В. Рындина. - Спб.: ООО Издательство «Детство-Пресс»,2014 г. </w:t>
      </w:r>
    </w:p>
    <w:p w:rsidR="000C6374" w:rsidRPr="000C6374" w:rsidRDefault="000C6374" w:rsidP="000C6374">
      <w:pPr>
        <w:pStyle w:val="a3"/>
        <w:spacing w:after="0" w:line="360" w:lineRule="auto"/>
        <w:ind w:left="0"/>
        <w:jc w:val="both"/>
        <w:rPr>
          <w:rFonts w:ascii="Times New Roman" w:hAnsi="Times New Roman" w:cs="Times New Roman"/>
          <w:b/>
          <w:sz w:val="24"/>
          <w:szCs w:val="24"/>
        </w:rPr>
      </w:pPr>
      <w:r w:rsidRPr="000C6374">
        <w:rPr>
          <w:rFonts w:ascii="Times New Roman" w:hAnsi="Times New Roman" w:cs="Times New Roman"/>
          <w:b/>
          <w:sz w:val="24"/>
          <w:szCs w:val="24"/>
        </w:rPr>
        <w:t xml:space="preserve">Образовательная область «Физическое развитие»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 xml:space="preserve">16. Образовательная область «Физическое развитие». Методический комплект программы « Детство». Учебно-методическое пособие / Т.С. Грядкина. Н.ред.: А.Г.Гогоберидзе. - Спб.: ООО Издательство «Детство-Пресс»,2016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17.</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Двигательная деятельность детей 5-7 лет. Методический комплект программы «Детство» М.С. Анисимова, Т.В. Хабарова. - Спб.: ООО Издательство «Детство-Пресс»,2017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18.</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Развитие основных физических качеств и координационных способностей детей:практическое пособие для педагогов / сост. Н.А. Кирченко. - 4-е изд. - Мозырь:Белый Ветер, 2015 г. </w:t>
      </w:r>
    </w:p>
    <w:p w:rsidR="000C6374" w:rsidRPr="000C6374" w:rsidRDefault="000C6374" w:rsidP="000C6374">
      <w:pPr>
        <w:pStyle w:val="a3"/>
        <w:spacing w:after="0" w:line="360" w:lineRule="auto"/>
        <w:ind w:left="0"/>
        <w:jc w:val="both"/>
        <w:rPr>
          <w:rFonts w:ascii="Times New Roman" w:hAnsi="Times New Roman" w:cs="Times New Roman"/>
          <w:b/>
          <w:sz w:val="24"/>
          <w:szCs w:val="24"/>
        </w:rPr>
      </w:pPr>
      <w:r w:rsidRPr="000C6374">
        <w:rPr>
          <w:rFonts w:ascii="Times New Roman" w:hAnsi="Times New Roman" w:cs="Times New Roman"/>
          <w:b/>
          <w:sz w:val="24"/>
          <w:szCs w:val="24"/>
        </w:rPr>
        <w:t xml:space="preserve">Образовательная область «Художественно-эстетическое развитие»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19.</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Образовательная область «Художественно-эстетическое развитие» О.В Акулова, А.М. Вербенец, А.Г. Гогоберидзе, В.А. Деркунская. - Спб.: ООО Издательство «Детство-Пресс», 2016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lastRenderedPageBreak/>
        <w:t>20.</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Художественно-эстетическое развитие детей в старшей группе ДОУ. Перспективное планирование,</w:t>
      </w:r>
      <w:r w:rsidR="00B60EBD">
        <w:rPr>
          <w:rFonts w:ascii="Times New Roman" w:hAnsi="Times New Roman" w:cs="Times New Roman"/>
          <w:sz w:val="24"/>
          <w:szCs w:val="24"/>
        </w:rPr>
        <w:t xml:space="preserve"> конспекты. Н.Н. Леонова - СПб.</w:t>
      </w:r>
      <w:r w:rsidRPr="000C6374">
        <w:rPr>
          <w:rFonts w:ascii="Times New Roman" w:hAnsi="Times New Roman" w:cs="Times New Roman"/>
          <w:sz w:val="24"/>
          <w:szCs w:val="24"/>
        </w:rPr>
        <w:t xml:space="preserve">: ООО ИЗДАТЕЛЬСТВО «ДЕТСТВО-ПРЕСС», 2014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21.</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Художественно-эстетическое развитие детей в подготовительной группе ДОУ. Перспективное планирование, конспекты. Н.Н. Леонова - СПб.: ООО «ИЗДАТЕЛЬСТВО «ДЕТСТВО-ПРЕСС», 2015 г.</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 xml:space="preserve"> 22.</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Художественное творчество. Освоение содержания образовательной области по программе «Детство». Планирование, конспекты. Старшая группа/ авт.- сост. Н.Н.Леонова - Волгоград : Учитель, 2014 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23.</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Художественное творчество. Освоение содержания образовательной области по программе «Детство». Планирование, конспекты. Подготовительная группа/ авт.-сост. Н.Н. Леонова - Волгоград : Учитель, 2014 г.</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 xml:space="preserve"> 24.</w:t>
      </w:r>
      <w:r w:rsidR="00CE2221">
        <w:rPr>
          <w:rFonts w:ascii="Times New Roman" w:hAnsi="Times New Roman" w:cs="Times New Roman"/>
          <w:sz w:val="24"/>
          <w:szCs w:val="24"/>
        </w:rPr>
        <w:t xml:space="preserve"> </w:t>
      </w:r>
      <w:r w:rsidRPr="000C6374">
        <w:rPr>
          <w:rFonts w:ascii="Times New Roman" w:hAnsi="Times New Roman" w:cs="Times New Roman"/>
          <w:sz w:val="24"/>
          <w:szCs w:val="24"/>
        </w:rPr>
        <w:t xml:space="preserve">Музыкальное развитие дошкольников на основе примерной образовательной программы «Детство». Содержание, планирование, 76 конспекты, сценарии, методические советы. И.Е.Яцевич. - Спб.: ООО Издательство «Детство-Пресс», 2015г.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25</w:t>
      </w:r>
      <w:r w:rsidR="00CE2221">
        <w:rPr>
          <w:rFonts w:ascii="Times New Roman" w:hAnsi="Times New Roman" w:cs="Times New Roman"/>
          <w:sz w:val="24"/>
          <w:szCs w:val="24"/>
        </w:rPr>
        <w:t>.</w:t>
      </w:r>
      <w:r>
        <w:rPr>
          <w:rFonts w:ascii="Times New Roman" w:hAnsi="Times New Roman" w:cs="Times New Roman"/>
          <w:sz w:val="24"/>
          <w:szCs w:val="24"/>
        </w:rPr>
        <w:t xml:space="preserve"> </w:t>
      </w:r>
      <w:r w:rsidRPr="000C6374">
        <w:rPr>
          <w:rFonts w:ascii="Times New Roman" w:hAnsi="Times New Roman" w:cs="Times New Roman"/>
          <w:sz w:val="24"/>
          <w:szCs w:val="24"/>
        </w:rPr>
        <w:t>Праздник каждый день. Конспекты музыкальных занятий с аудио приложением. Старшая группа . И. Каплунова, И. Новоскольцева. - издательство «Композитор-Санкт-Петербург,2015 г.</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 xml:space="preserve"> 26</w:t>
      </w:r>
      <w:r>
        <w:rPr>
          <w:rFonts w:ascii="Times New Roman" w:hAnsi="Times New Roman" w:cs="Times New Roman"/>
          <w:sz w:val="24"/>
          <w:szCs w:val="24"/>
        </w:rPr>
        <w:t>.</w:t>
      </w:r>
      <w:r w:rsidRPr="000C6374">
        <w:rPr>
          <w:rFonts w:ascii="Times New Roman" w:hAnsi="Times New Roman" w:cs="Times New Roman"/>
          <w:sz w:val="24"/>
          <w:szCs w:val="24"/>
        </w:rPr>
        <w:t xml:space="preserve"> Праздник каждый день. Конспекты музыкальных занятий с аудиоприложением. Подготовительная группа. И. Каплунова, И. Новоскольцева. – издательство «Композитор-Санкт-Петербург,2016г. </w:t>
      </w:r>
    </w:p>
    <w:p w:rsidR="000C6374" w:rsidRPr="000C6374" w:rsidRDefault="000C6374" w:rsidP="000C6374">
      <w:pPr>
        <w:pStyle w:val="a3"/>
        <w:spacing w:after="0" w:line="360" w:lineRule="auto"/>
        <w:ind w:left="0"/>
        <w:jc w:val="both"/>
        <w:rPr>
          <w:rFonts w:ascii="Times New Roman" w:hAnsi="Times New Roman" w:cs="Times New Roman"/>
          <w:sz w:val="24"/>
          <w:szCs w:val="24"/>
        </w:rPr>
      </w:pPr>
      <w:r w:rsidRPr="000C6374">
        <w:rPr>
          <w:rFonts w:ascii="Times New Roman" w:hAnsi="Times New Roman" w:cs="Times New Roman"/>
          <w:sz w:val="24"/>
          <w:szCs w:val="24"/>
        </w:rPr>
        <w:t>27. Праздник каждый день. Дополнительный материал к конспектам музыкальных занятий с аудиоприложением. Подготовительная группа. И. Каплунова, И.Новоскольцева. - издательство «Композитор-СанктПетербург, 2016г.</w:t>
      </w:r>
    </w:p>
    <w:p w:rsidR="000C6374" w:rsidRDefault="00CE2221" w:rsidP="000C6374">
      <w:pPr>
        <w:pStyle w:val="a3"/>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28. </w:t>
      </w:r>
      <w:r w:rsidR="000C6374" w:rsidRPr="000C6374">
        <w:rPr>
          <w:rFonts w:ascii="Times New Roman" w:hAnsi="Times New Roman" w:cs="Times New Roman"/>
          <w:sz w:val="24"/>
          <w:szCs w:val="24"/>
        </w:rPr>
        <w:t>Конструирование и художественный труд в детском саду: Программа и конспектызанятий Л.В. Куцакова -М.: Т.Ц. «Сфера», 2016 30 Обучение изобразительному искусству дошкольников с недостатками развития слуха и ЗПР. Методическое пособие: М.Ю. Рау. - М. « Владос», 2013 г.</w:t>
      </w:r>
    </w:p>
    <w:p w:rsidR="00913554" w:rsidRDefault="00913554" w:rsidP="000C6374">
      <w:pPr>
        <w:pStyle w:val="a3"/>
        <w:spacing w:after="0" w:line="360" w:lineRule="auto"/>
        <w:ind w:left="0"/>
        <w:jc w:val="both"/>
        <w:rPr>
          <w:rFonts w:ascii="Times New Roman" w:hAnsi="Times New Roman" w:cs="Times New Roman"/>
          <w:sz w:val="24"/>
          <w:szCs w:val="24"/>
        </w:rPr>
      </w:pPr>
    </w:p>
    <w:p w:rsidR="00913554" w:rsidRDefault="00913554" w:rsidP="000C6374">
      <w:pPr>
        <w:pStyle w:val="a3"/>
        <w:spacing w:after="0" w:line="360" w:lineRule="auto"/>
        <w:ind w:left="0"/>
        <w:jc w:val="both"/>
        <w:rPr>
          <w:rFonts w:ascii="Times New Roman" w:hAnsi="Times New Roman" w:cs="Times New Roman"/>
          <w:sz w:val="24"/>
          <w:szCs w:val="24"/>
        </w:rPr>
      </w:pPr>
    </w:p>
    <w:p w:rsidR="00913554" w:rsidRDefault="00913554" w:rsidP="000C6374">
      <w:pPr>
        <w:pStyle w:val="a3"/>
        <w:spacing w:after="0" w:line="360" w:lineRule="auto"/>
        <w:ind w:left="0"/>
        <w:jc w:val="both"/>
        <w:rPr>
          <w:rFonts w:ascii="Times New Roman" w:hAnsi="Times New Roman" w:cs="Times New Roman"/>
          <w:sz w:val="24"/>
          <w:szCs w:val="24"/>
        </w:rPr>
      </w:pPr>
    </w:p>
    <w:p w:rsidR="00913554" w:rsidRDefault="00913554" w:rsidP="000C6374">
      <w:pPr>
        <w:pStyle w:val="a3"/>
        <w:spacing w:after="0" w:line="360" w:lineRule="auto"/>
        <w:ind w:left="0"/>
        <w:jc w:val="both"/>
        <w:rPr>
          <w:rFonts w:ascii="Times New Roman" w:hAnsi="Times New Roman" w:cs="Times New Roman"/>
          <w:sz w:val="24"/>
          <w:szCs w:val="24"/>
        </w:rPr>
      </w:pPr>
    </w:p>
    <w:p w:rsidR="00913554" w:rsidRDefault="00913554" w:rsidP="000C6374">
      <w:pPr>
        <w:pStyle w:val="a3"/>
        <w:spacing w:after="0" w:line="360" w:lineRule="auto"/>
        <w:ind w:left="0"/>
        <w:jc w:val="both"/>
        <w:rPr>
          <w:rFonts w:ascii="Times New Roman" w:hAnsi="Times New Roman" w:cs="Times New Roman"/>
          <w:sz w:val="24"/>
          <w:szCs w:val="24"/>
        </w:rPr>
      </w:pPr>
    </w:p>
    <w:p w:rsidR="00913554" w:rsidRDefault="00913554" w:rsidP="000C6374">
      <w:pPr>
        <w:pStyle w:val="a3"/>
        <w:spacing w:after="0" w:line="360" w:lineRule="auto"/>
        <w:ind w:left="0"/>
        <w:jc w:val="both"/>
        <w:rPr>
          <w:rFonts w:ascii="Times New Roman" w:hAnsi="Times New Roman" w:cs="Times New Roman"/>
          <w:sz w:val="24"/>
          <w:szCs w:val="24"/>
        </w:rPr>
      </w:pPr>
    </w:p>
    <w:p w:rsidR="00913554" w:rsidRDefault="00913554" w:rsidP="000C6374">
      <w:pPr>
        <w:pStyle w:val="a3"/>
        <w:spacing w:after="0" w:line="360" w:lineRule="auto"/>
        <w:ind w:left="0"/>
        <w:jc w:val="both"/>
        <w:rPr>
          <w:rFonts w:ascii="Times New Roman" w:hAnsi="Times New Roman" w:cs="Times New Roman"/>
          <w:sz w:val="24"/>
          <w:szCs w:val="24"/>
        </w:rPr>
      </w:pPr>
    </w:p>
    <w:p w:rsidR="000C6374" w:rsidRDefault="00913554" w:rsidP="00E9444F">
      <w:pPr>
        <w:pStyle w:val="a3"/>
        <w:spacing w:after="0" w:line="360" w:lineRule="auto"/>
        <w:ind w:left="0"/>
        <w:jc w:val="center"/>
        <w:rPr>
          <w:rFonts w:ascii="Times New Roman" w:hAnsi="Times New Roman" w:cs="Times New Roman"/>
          <w:b/>
          <w:sz w:val="24"/>
          <w:szCs w:val="24"/>
        </w:rPr>
      </w:pPr>
      <w:r w:rsidRPr="00913554">
        <w:rPr>
          <w:rFonts w:ascii="Times New Roman" w:hAnsi="Times New Roman" w:cs="Times New Roman"/>
          <w:b/>
          <w:sz w:val="24"/>
          <w:szCs w:val="24"/>
        </w:rPr>
        <w:lastRenderedPageBreak/>
        <w:t>III.3. Средства обучения и воспитания по образовательным областям</w:t>
      </w:r>
    </w:p>
    <w:tbl>
      <w:tblPr>
        <w:tblStyle w:val="a8"/>
        <w:tblW w:w="0" w:type="auto"/>
        <w:tblLook w:val="04A0"/>
      </w:tblPr>
      <w:tblGrid>
        <w:gridCol w:w="3936"/>
        <w:gridCol w:w="5635"/>
      </w:tblGrid>
      <w:tr w:rsidR="00913554" w:rsidTr="00913554">
        <w:tc>
          <w:tcPr>
            <w:tcW w:w="3936" w:type="dxa"/>
          </w:tcPr>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Образовательн ая область</w:t>
            </w:r>
          </w:p>
        </w:tc>
        <w:tc>
          <w:tcPr>
            <w:tcW w:w="5635" w:type="dxa"/>
          </w:tcPr>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Средства обучения и воспитания детей</w:t>
            </w:r>
          </w:p>
        </w:tc>
      </w:tr>
      <w:tr w:rsidR="00913554" w:rsidTr="00913554">
        <w:tc>
          <w:tcPr>
            <w:tcW w:w="3936" w:type="dxa"/>
          </w:tcPr>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 xml:space="preserve">Развитие детей в игре </w:t>
            </w:r>
          </w:p>
        </w:tc>
        <w:tc>
          <w:tcPr>
            <w:tcW w:w="5635" w:type="dxa"/>
          </w:tcPr>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Настольно - печатные игры;</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Дидактические игры и игрушки;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Тематические наборы для сюжетно - ролевых игр; - Разные виды театров: пальчиковый, настольный, теневой, би-ба-бо, и др.;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Атрибуты для театрализованных игр (маски, элементы костюмов, декораций);</w:t>
            </w:r>
          </w:p>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 xml:space="preserve"> - Атрибуты для режиссѐрских игр (игровые поля, наборы мелких игрушек);</w:t>
            </w:r>
          </w:p>
        </w:tc>
      </w:tr>
      <w:tr w:rsidR="00913554" w:rsidTr="00913554">
        <w:tc>
          <w:tcPr>
            <w:tcW w:w="3936" w:type="dxa"/>
          </w:tcPr>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Социально</w:t>
            </w:r>
            <w:r w:rsidR="00D03538" w:rsidRPr="00B14DAA">
              <w:rPr>
                <w:rFonts w:ascii="Times New Roman" w:hAnsi="Times New Roman" w:cs="Times New Roman"/>
                <w:sz w:val="24"/>
                <w:szCs w:val="24"/>
              </w:rPr>
              <w:t>-</w:t>
            </w:r>
            <w:r w:rsidRPr="00B14DAA">
              <w:rPr>
                <w:rFonts w:ascii="Times New Roman" w:hAnsi="Times New Roman" w:cs="Times New Roman"/>
                <w:sz w:val="24"/>
                <w:szCs w:val="24"/>
              </w:rPr>
              <w:t>коммуникативное развитие</w:t>
            </w:r>
          </w:p>
        </w:tc>
        <w:tc>
          <w:tcPr>
            <w:tcW w:w="5635" w:type="dxa"/>
          </w:tcPr>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Иллюстративный материал, серии сюжетных картинок;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Уголки настроения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-Уголки безопасности в подготовительной группе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тематики;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Материалы и оборудование для разных видов труда:</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хозяйственно - бытовой;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труд в природе; </w:t>
            </w:r>
          </w:p>
          <w:p w:rsid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ручной труд. </w:t>
            </w:r>
          </w:p>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-Иллюстрации, альбомы с фотографиями о труде взрослых, орудиями труда</w:t>
            </w:r>
          </w:p>
        </w:tc>
      </w:tr>
      <w:tr w:rsidR="00913554" w:rsidTr="00913554">
        <w:tc>
          <w:tcPr>
            <w:tcW w:w="3936" w:type="dxa"/>
          </w:tcPr>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Познавательное развитие</w:t>
            </w:r>
          </w:p>
        </w:tc>
        <w:tc>
          <w:tcPr>
            <w:tcW w:w="5635" w:type="dxa"/>
          </w:tcPr>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Образно-символический материал, в том числе макеты, карты, модели, картины и др.; </w:t>
            </w:r>
          </w:p>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Игры и игрушки для освоения сенсорных эталонов;</w:t>
            </w:r>
          </w:p>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Материалы для математического развития:</w:t>
            </w:r>
          </w:p>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Демонстрационный и раздаточный материал для обучения детей счету, развитию представлений о величине предметов и их форме; для формирования у детей представлений о числе и количестве; материал для развития временных пространственных представлений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w:t>
            </w:r>
            <w:r w:rsidR="00913554" w:rsidRPr="00B14DAA">
              <w:rPr>
                <w:rFonts w:ascii="Times New Roman" w:hAnsi="Times New Roman" w:cs="Times New Roman"/>
                <w:sz w:val="24"/>
                <w:szCs w:val="24"/>
              </w:rPr>
              <w:t xml:space="preserve">Развивающие игровые пособия (блоки Дьенеша, палочки Кьюзенера, игры-головоломки и т. п.); </w:t>
            </w:r>
          </w:p>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Центры для организации игр с песком и водой с необходимым игровым оборудованием в группах</w:t>
            </w:r>
          </w:p>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«Зеленые уголки» с комнатными растениями;</w:t>
            </w:r>
          </w:p>
          <w:p w:rsidR="00D03538" w:rsidRPr="00B14DAA" w:rsidRDefault="00913554"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Центры экспериментирования с необходимым оборудованием (лупы, различные весы, магниты, </w:t>
            </w:r>
            <w:r w:rsidRPr="00B14DAA">
              <w:rPr>
                <w:rFonts w:ascii="Times New Roman" w:hAnsi="Times New Roman" w:cs="Times New Roman"/>
                <w:sz w:val="24"/>
                <w:szCs w:val="24"/>
              </w:rPr>
              <w:lastRenderedPageBreak/>
              <w:t>глобусы, карты, различные сыпучие материалы, песочные часы, фонарики, различные ѐмкости, бросовый и природный материал и тому подобное);</w:t>
            </w:r>
          </w:p>
          <w:p w:rsidR="00913554" w:rsidRPr="00B14DAA" w:rsidRDefault="00913554"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 xml:space="preserve"> -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w:t>
            </w:r>
          </w:p>
        </w:tc>
      </w:tr>
      <w:tr w:rsidR="00913554" w:rsidTr="00913554">
        <w:tc>
          <w:tcPr>
            <w:tcW w:w="3936" w:type="dxa"/>
          </w:tcPr>
          <w:p w:rsidR="00913554" w:rsidRPr="00B14DAA" w:rsidRDefault="00D03538"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lastRenderedPageBreak/>
              <w:t>Речевое развитие</w:t>
            </w:r>
          </w:p>
        </w:tc>
        <w:tc>
          <w:tcPr>
            <w:tcW w:w="5635" w:type="dxa"/>
          </w:tcPr>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Картинки, по основным лексическим темам</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-Серии предметных и сюжетных картинок;</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-Схемы, модели, мнемотаблицы и коллажи для составления описательных и творческих рассказов;</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Альбомы для словотворчества, картотеки загадок, потешек, скороговорок; настольно-печатные игры; Материалы по восприятию художественной литературы и фольклора:  - художественные произведения русских и зарубежных писателей, народным произведениям иллюстративный материал;</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Наборы игрушек, масок, элементы костюмов для обыгрывания литературных произведений</w:t>
            </w:r>
          </w:p>
          <w:p w:rsidR="00913554" w:rsidRPr="00B14DAA" w:rsidRDefault="00D03538"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 xml:space="preserve"> -Материал для занятий по подготовке к обучению грамоте (азбука в картинках, разрезная азбука, модели звуков и т. п.).</w:t>
            </w:r>
          </w:p>
        </w:tc>
      </w:tr>
      <w:tr w:rsidR="00913554" w:rsidTr="00913554">
        <w:tc>
          <w:tcPr>
            <w:tcW w:w="3936" w:type="dxa"/>
          </w:tcPr>
          <w:p w:rsidR="00913554" w:rsidRPr="00B14DAA" w:rsidRDefault="00D03538"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Художественно-эстетическое развитие</w:t>
            </w:r>
          </w:p>
        </w:tc>
        <w:tc>
          <w:tcPr>
            <w:tcW w:w="5635" w:type="dxa"/>
          </w:tcPr>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Материалы для ознакомления детей с изобразительным искусством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Произведения искусства (репродукции картин, малая скульптура);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Предметы народно - прикладного творчества (народные игрушки, предметы быта, народные росписи);</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-Оборудование и изобразительные материалы для продуктивных видов деятельности: лепки, аппликации, рисования (бумага разной фактуры и размеров, цвета, пластилин, карандаши, краски, кисти, цветные мелки, природный и бросовый материал и др.);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Материалы для конструктивной деятельности детей: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Конструкторы разных материалов и разных способов крепления (деревянные, пластмассовые, металлические);</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Пазлы, мозаики;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lastRenderedPageBreak/>
              <w:t>• Природный и бросовый материал; - Материалы по музыкальному воспитанию:</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Музыкально - дидактические игры, игрушки и пособия;</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Аудиовоспроизводящие устройства;</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Музыкальные инструменты для взрослых (фортепиано, баян);</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Детские музыкальные инструменты (бубны, погремушки, металлофоны, маракасы, барабаны, ложки и др.);</w:t>
            </w:r>
          </w:p>
          <w:p w:rsidR="00913554" w:rsidRPr="00B14DAA" w:rsidRDefault="00D03538"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 xml:space="preserve"> • Фонотека с лучшими образцами классической и современной музыки для детей</w:t>
            </w:r>
          </w:p>
        </w:tc>
      </w:tr>
      <w:tr w:rsidR="00913554" w:rsidTr="00913554">
        <w:tc>
          <w:tcPr>
            <w:tcW w:w="3936" w:type="dxa"/>
          </w:tcPr>
          <w:p w:rsidR="00913554" w:rsidRPr="00B14DAA" w:rsidRDefault="00D03538"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lastRenderedPageBreak/>
              <w:t>Физическое развитие</w:t>
            </w:r>
          </w:p>
        </w:tc>
        <w:tc>
          <w:tcPr>
            <w:tcW w:w="5635" w:type="dxa"/>
          </w:tcPr>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В физкультурном зале: пособия для освоения детьми элементов доступных видов спорта: легкая атлетика, художественная гимнастика, игры с мячом, лыжи, акробатика; пособия для освоения основных движений в соответствии с Программой;</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-В групповых помещениях: </w:t>
            </w:r>
          </w:p>
          <w:p w:rsidR="00D03538"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Атрибуты для подвижных игр и спортивных упражнений, уп</w:t>
            </w:r>
            <w:r w:rsidR="00B14DAA" w:rsidRPr="00B14DAA">
              <w:rPr>
                <w:rFonts w:ascii="Times New Roman" w:hAnsi="Times New Roman" w:cs="Times New Roman"/>
                <w:sz w:val="24"/>
                <w:szCs w:val="24"/>
              </w:rPr>
              <w:t xml:space="preserve">ражнения в основных движениях </w:t>
            </w:r>
            <w:r w:rsidRPr="00B14DAA">
              <w:rPr>
                <w:rFonts w:ascii="Times New Roman" w:hAnsi="Times New Roman" w:cs="Times New Roman"/>
                <w:sz w:val="24"/>
                <w:szCs w:val="24"/>
              </w:rPr>
              <w:t xml:space="preserve"> (ходьба, бег, ползание, лазание, прыгание, занятия с мячом; </w:t>
            </w:r>
          </w:p>
          <w:p w:rsidR="00B14DAA"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Оборудование оздоровительной направленности (массажеры, корригирующие дорожки, тренажеры дыхания и т. п.); </w:t>
            </w:r>
          </w:p>
          <w:p w:rsidR="00B14DAA"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Инвентарь и оборудование для организации двигательной активности детей в помещениях и на свежем воздухе (мячи, обручи, скакалки, санки - ледянки, самокаты, спортивные игрушки и т.п.);</w:t>
            </w:r>
          </w:p>
          <w:p w:rsidR="00B14DAA" w:rsidRPr="00B14DAA" w:rsidRDefault="00D03538" w:rsidP="00B14DAA">
            <w:pPr>
              <w:pStyle w:val="a3"/>
              <w:spacing w:line="276" w:lineRule="auto"/>
              <w:ind w:left="0"/>
              <w:jc w:val="both"/>
              <w:rPr>
                <w:rFonts w:ascii="Times New Roman" w:hAnsi="Times New Roman" w:cs="Times New Roman"/>
                <w:sz w:val="24"/>
                <w:szCs w:val="24"/>
              </w:rPr>
            </w:pPr>
            <w:r w:rsidRPr="00B14DAA">
              <w:rPr>
                <w:rFonts w:ascii="Times New Roman" w:hAnsi="Times New Roman" w:cs="Times New Roman"/>
                <w:sz w:val="24"/>
                <w:szCs w:val="24"/>
              </w:rPr>
              <w:t xml:space="preserve"> • Фонотека с записями музыки для проведения физкультурно - оздоровительных мероприятий; </w:t>
            </w:r>
          </w:p>
          <w:p w:rsidR="00913554" w:rsidRPr="00B14DAA" w:rsidRDefault="00D03538" w:rsidP="00B14DAA">
            <w:pPr>
              <w:pStyle w:val="a3"/>
              <w:spacing w:line="276" w:lineRule="auto"/>
              <w:ind w:left="0"/>
              <w:jc w:val="both"/>
              <w:rPr>
                <w:rFonts w:ascii="Times New Roman" w:hAnsi="Times New Roman" w:cs="Times New Roman"/>
                <w:b/>
                <w:sz w:val="24"/>
                <w:szCs w:val="24"/>
              </w:rPr>
            </w:pPr>
            <w:r w:rsidRPr="00B14DAA">
              <w:rPr>
                <w:rFonts w:ascii="Times New Roman" w:hAnsi="Times New Roman" w:cs="Times New Roman"/>
                <w:sz w:val="24"/>
                <w:szCs w:val="24"/>
              </w:rPr>
              <w:t>• Дидактические игры по формированию представлений о ЗОЖ.</w:t>
            </w:r>
          </w:p>
        </w:tc>
      </w:tr>
    </w:tbl>
    <w:p w:rsidR="00B14DAA" w:rsidRDefault="00B14DAA" w:rsidP="000C6374">
      <w:pPr>
        <w:pStyle w:val="a3"/>
        <w:spacing w:after="0" w:line="360" w:lineRule="auto"/>
        <w:ind w:left="0"/>
        <w:jc w:val="both"/>
        <w:rPr>
          <w:rFonts w:ascii="Times New Roman" w:hAnsi="Times New Roman" w:cs="Times New Roman"/>
          <w:b/>
          <w:sz w:val="24"/>
          <w:szCs w:val="24"/>
        </w:rPr>
      </w:pPr>
    </w:p>
    <w:p w:rsidR="00913554" w:rsidRDefault="00B14DAA" w:rsidP="00E9444F">
      <w:pPr>
        <w:pStyle w:val="a3"/>
        <w:spacing w:after="0" w:line="360" w:lineRule="auto"/>
        <w:ind w:left="0"/>
        <w:jc w:val="center"/>
        <w:rPr>
          <w:rFonts w:ascii="Times New Roman" w:hAnsi="Times New Roman" w:cs="Times New Roman"/>
          <w:b/>
          <w:sz w:val="24"/>
          <w:szCs w:val="24"/>
        </w:rPr>
      </w:pPr>
      <w:r w:rsidRPr="00B14DAA">
        <w:rPr>
          <w:rFonts w:ascii="Times New Roman" w:hAnsi="Times New Roman" w:cs="Times New Roman"/>
          <w:b/>
          <w:sz w:val="24"/>
          <w:szCs w:val="24"/>
        </w:rPr>
        <w:t>III.4. Организация режима жизнедеятельности детей с ОВЗ</w:t>
      </w:r>
    </w:p>
    <w:p w:rsidR="00B14DAA" w:rsidRDefault="00B14DAA" w:rsidP="00B14DAA">
      <w:pPr>
        <w:pStyle w:val="a3"/>
        <w:spacing w:after="0" w:line="360" w:lineRule="auto"/>
        <w:ind w:left="0" w:firstLine="709"/>
        <w:jc w:val="both"/>
        <w:rPr>
          <w:rFonts w:ascii="Times New Roman" w:hAnsi="Times New Roman" w:cs="Times New Roman"/>
          <w:sz w:val="24"/>
          <w:szCs w:val="24"/>
        </w:rPr>
      </w:pPr>
      <w:r w:rsidRPr="00B14DAA">
        <w:rPr>
          <w:rFonts w:ascii="Times New Roman" w:hAnsi="Times New Roman" w:cs="Times New Roman"/>
          <w:sz w:val="24"/>
          <w:szCs w:val="24"/>
        </w:rPr>
        <w:t>Функционирование детского сада осуществляется в 12 часовом режиме с 7 до 19 часов. Режим дня установлен для каждой возрастной группы в соответствии с программными требованиями, требованиями СанПиН (ООП ДО М</w:t>
      </w:r>
      <w:r w:rsidR="003852B6">
        <w:rPr>
          <w:rFonts w:ascii="Times New Roman" w:hAnsi="Times New Roman" w:cs="Times New Roman"/>
          <w:sz w:val="24"/>
          <w:szCs w:val="24"/>
        </w:rPr>
        <w:t>К</w:t>
      </w:r>
      <w:r w:rsidRPr="00B14DAA">
        <w:rPr>
          <w:rFonts w:ascii="Times New Roman" w:hAnsi="Times New Roman" w:cs="Times New Roman"/>
          <w:sz w:val="24"/>
          <w:szCs w:val="24"/>
        </w:rPr>
        <w:t>ДОУ «Детский сад «</w:t>
      </w:r>
      <w:r w:rsidR="003852B6">
        <w:rPr>
          <w:rFonts w:ascii="Times New Roman" w:hAnsi="Times New Roman" w:cs="Times New Roman"/>
          <w:sz w:val="24"/>
          <w:szCs w:val="24"/>
        </w:rPr>
        <w:t>Берёзка</w:t>
      </w:r>
      <w:r w:rsidRPr="00B14DAA">
        <w:rPr>
          <w:rFonts w:ascii="Times New Roman" w:hAnsi="Times New Roman" w:cs="Times New Roman"/>
          <w:sz w:val="24"/>
          <w:szCs w:val="24"/>
        </w:rPr>
        <w:t>»). При прохождении процесса адаптации режим дня для ребѐнка гибкий, строится с учѐтом особенностей привыкания ребѐнка.</w:t>
      </w:r>
    </w:p>
    <w:p w:rsidR="00B14DAA" w:rsidRDefault="00B14DAA" w:rsidP="00B14DAA">
      <w:pPr>
        <w:pStyle w:val="a3"/>
        <w:spacing w:after="0" w:line="360" w:lineRule="auto"/>
        <w:ind w:left="0" w:firstLine="709"/>
        <w:jc w:val="both"/>
        <w:rPr>
          <w:rFonts w:ascii="Times New Roman" w:hAnsi="Times New Roman" w:cs="Times New Roman"/>
          <w:sz w:val="24"/>
          <w:szCs w:val="24"/>
        </w:rPr>
      </w:pPr>
      <w:r w:rsidRPr="00B14DAA">
        <w:rPr>
          <w:rFonts w:ascii="Times New Roman" w:hAnsi="Times New Roman" w:cs="Times New Roman"/>
          <w:sz w:val="24"/>
          <w:szCs w:val="24"/>
        </w:rPr>
        <w:t xml:space="preserve"> В течение дня с целью осуществления личностноориентированного подхода, учѐта индивидуальных особенностей воспитанников, педагогами планируется и организуется </w:t>
      </w:r>
      <w:r w:rsidRPr="00B14DAA">
        <w:rPr>
          <w:rFonts w:ascii="Times New Roman" w:hAnsi="Times New Roman" w:cs="Times New Roman"/>
          <w:sz w:val="24"/>
          <w:szCs w:val="24"/>
        </w:rPr>
        <w:lastRenderedPageBreak/>
        <w:t xml:space="preserve">индивидуальная работа по пяти направлениям развития дошкольников, которая прописана в индивидуальном образовательном маршруте ребѐнка с ОВЗ. Педагоги групп сопровождают режимные процессы (приѐм пищи, одевание) различным лексическим материалом с целью обогащения словаря и усвоения лексико-грамматических категорий, включают артикуляционную и пальчиковую, корригирующую гимнастики с целью развития речевого дыхания, органов артикуляционного аппарата. </w:t>
      </w:r>
    </w:p>
    <w:p w:rsidR="00B14DAA" w:rsidRDefault="00B14DAA" w:rsidP="00B14DAA">
      <w:pPr>
        <w:pStyle w:val="a3"/>
        <w:spacing w:after="0" w:line="360" w:lineRule="auto"/>
        <w:ind w:left="0" w:firstLine="709"/>
        <w:jc w:val="both"/>
        <w:rPr>
          <w:rFonts w:ascii="Times New Roman" w:hAnsi="Times New Roman" w:cs="Times New Roman"/>
          <w:sz w:val="24"/>
          <w:szCs w:val="24"/>
        </w:rPr>
      </w:pPr>
      <w:r w:rsidRPr="00B14DAA">
        <w:rPr>
          <w:rFonts w:ascii="Times New Roman" w:hAnsi="Times New Roman" w:cs="Times New Roman"/>
          <w:sz w:val="24"/>
          <w:szCs w:val="24"/>
        </w:rPr>
        <w:t xml:space="preserve">Образовательная, совместная и самостоятельная деятельность планируется по комплексно-тематического принципу. Разработан график проведения утренней гимнастики, расписание НОД, график выдачи пищи на пищеблоке (с учѐтом 5-разового питания). В организации имеется 10-дневное меню, разработанное с учѐтом СанПиН. </w:t>
      </w:r>
    </w:p>
    <w:p w:rsidR="00B14DAA" w:rsidRDefault="00B14DAA" w:rsidP="00B14DAA">
      <w:pPr>
        <w:pStyle w:val="a3"/>
        <w:spacing w:after="0" w:line="360" w:lineRule="auto"/>
        <w:ind w:left="0" w:firstLine="709"/>
        <w:jc w:val="both"/>
        <w:rPr>
          <w:rFonts w:ascii="Times New Roman" w:hAnsi="Times New Roman" w:cs="Times New Roman"/>
          <w:sz w:val="24"/>
          <w:szCs w:val="24"/>
        </w:rPr>
      </w:pPr>
      <w:r w:rsidRPr="00B14DAA">
        <w:rPr>
          <w:rFonts w:ascii="Times New Roman" w:hAnsi="Times New Roman" w:cs="Times New Roman"/>
          <w:sz w:val="24"/>
          <w:szCs w:val="24"/>
        </w:rPr>
        <w:t>Представленный в программе режим дня детей дошкольного возраста в разных возрастных группах – это продуманная организация питания, сна, содержательной деятельности каждого ребѐнка обеспечивает его хорошее самочувствие и активность, предупреждает утомляемость и перевозбуждение (в соответствии с требованиями СанПин).</w:t>
      </w:r>
    </w:p>
    <w:p w:rsidR="00AF33F2" w:rsidRDefault="00AF33F2" w:rsidP="00B14DAA">
      <w:pPr>
        <w:pStyle w:val="a3"/>
        <w:spacing w:after="0" w:line="360" w:lineRule="auto"/>
        <w:ind w:left="0" w:firstLine="709"/>
        <w:jc w:val="both"/>
        <w:rPr>
          <w:rFonts w:ascii="Times New Roman" w:hAnsi="Times New Roman" w:cs="Times New Roman"/>
          <w:sz w:val="24"/>
          <w:szCs w:val="24"/>
        </w:rPr>
      </w:pPr>
    </w:p>
    <w:p w:rsidR="00B14DAA" w:rsidRPr="00B14DAA" w:rsidRDefault="00B14DAA" w:rsidP="00E9444F">
      <w:pPr>
        <w:pStyle w:val="a3"/>
        <w:spacing w:after="0" w:line="360" w:lineRule="auto"/>
        <w:ind w:left="0"/>
        <w:jc w:val="center"/>
        <w:rPr>
          <w:rFonts w:ascii="Times New Roman" w:hAnsi="Times New Roman" w:cs="Times New Roman"/>
          <w:b/>
          <w:sz w:val="24"/>
          <w:szCs w:val="24"/>
        </w:rPr>
      </w:pPr>
      <w:r w:rsidRPr="00B14DAA">
        <w:rPr>
          <w:rFonts w:ascii="Times New Roman" w:hAnsi="Times New Roman" w:cs="Times New Roman"/>
          <w:b/>
          <w:sz w:val="24"/>
          <w:szCs w:val="24"/>
        </w:rPr>
        <w:t>III. 5. Особенности организации развивающей предметнопространственной среды</w:t>
      </w:r>
    </w:p>
    <w:p w:rsidR="003F57CF" w:rsidRPr="003F57CF" w:rsidRDefault="003F57CF" w:rsidP="00B14DAA">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 xml:space="preserve">Одним из условий успешной реализации АОП для детей с ОВЗ является создание в групповом помещении и кабинете учителя – логопеда развивающей предметно-пространственной среды, обеспечивающей максимальную реализацию образовательного потенциала пространства помещения, а также материалов, оборудования и инвентаря для развития детей подготовительной к школе группы с задержкой психического развития в соответствии с особенностями охраны и укрепления их здоровья, учѐта индивидуальных особенностей и коррекции недостатков развития. </w:t>
      </w:r>
    </w:p>
    <w:p w:rsidR="003F57CF" w:rsidRPr="003F57CF" w:rsidRDefault="003F57CF" w:rsidP="00B14DAA">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 xml:space="preserve">Развивающая предметно-пространственная среда - это комплексный, системный, вариативный, инвариантный, пластически меняющийся механизм непрерывной психолого-педагогической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 общении со сверстниками и взрослыми, формировании мобильности и общественной активности. </w:t>
      </w:r>
    </w:p>
    <w:p w:rsidR="003F57CF" w:rsidRPr="003F57CF" w:rsidRDefault="003F57CF" w:rsidP="00B14DAA">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Развивающая предметно-пространственная среда кабинета отвечает следующим принципам:</w:t>
      </w:r>
    </w:p>
    <w:p w:rsidR="00B14DAA" w:rsidRPr="003F57CF" w:rsidRDefault="003F57CF" w:rsidP="003F57CF">
      <w:pPr>
        <w:pStyle w:val="a3"/>
        <w:spacing w:after="0" w:line="360" w:lineRule="auto"/>
        <w:ind w:left="0"/>
        <w:jc w:val="both"/>
        <w:rPr>
          <w:rFonts w:ascii="Times New Roman" w:hAnsi="Times New Roman" w:cs="Times New Roman"/>
          <w:b/>
          <w:sz w:val="24"/>
          <w:szCs w:val="24"/>
        </w:rPr>
      </w:pPr>
      <w:r w:rsidRPr="003F57CF">
        <w:rPr>
          <w:rFonts w:ascii="Times New Roman" w:hAnsi="Times New Roman" w:cs="Times New Roman"/>
          <w:b/>
          <w:sz w:val="24"/>
          <w:szCs w:val="24"/>
        </w:rPr>
        <w:t xml:space="preserve"> Содержательность и насыщенность:</w:t>
      </w:r>
    </w:p>
    <w:p w:rsidR="003F57CF" w:rsidRPr="003F57CF" w:rsidRDefault="003F57CF" w:rsidP="003F57CF">
      <w:pPr>
        <w:pStyle w:val="a3"/>
        <w:spacing w:after="0" w:line="360" w:lineRule="auto"/>
        <w:ind w:left="0"/>
        <w:jc w:val="both"/>
        <w:rPr>
          <w:rFonts w:ascii="Times New Roman" w:hAnsi="Times New Roman" w:cs="Times New Roman"/>
          <w:sz w:val="24"/>
          <w:szCs w:val="24"/>
        </w:rPr>
      </w:pPr>
      <w:r w:rsidRPr="003F57CF">
        <w:rPr>
          <w:rFonts w:ascii="Times New Roman" w:hAnsi="Times New Roman" w:cs="Times New Roman"/>
          <w:sz w:val="24"/>
          <w:szCs w:val="24"/>
        </w:rPr>
        <w:t xml:space="preserve">Среда содержательно насыщена и соответствует возрастным возможностям детей. </w:t>
      </w:r>
    </w:p>
    <w:p w:rsidR="003F57CF" w:rsidRPr="003F57CF" w:rsidRDefault="003F57CF" w:rsidP="003F57CF">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lastRenderedPageBreak/>
        <w:t xml:space="preserve">Образовательное пространство групп оснащено различными материалами и оборудованием в соответствии с темой, решаемыми образовательными задачами, ведущей деятельностью. Помещения организованы на основе выделения уголков для разных видов детской деятельности в соответствии с федеральным государственным образовательным стандартом дошкольного образования. </w:t>
      </w:r>
    </w:p>
    <w:p w:rsidR="003F57CF" w:rsidRPr="003F57CF" w:rsidRDefault="003F57CF" w:rsidP="003F57CF">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Оформление предметно-развивающей среды отвечает эстетическим требованиям, привлекательно для детей, побуждает их к активному действию.</w:t>
      </w:r>
    </w:p>
    <w:p w:rsidR="003F57CF" w:rsidRPr="003F57CF" w:rsidRDefault="003F57CF" w:rsidP="003F57CF">
      <w:pPr>
        <w:pStyle w:val="a3"/>
        <w:spacing w:after="0" w:line="360" w:lineRule="auto"/>
        <w:ind w:left="0"/>
        <w:jc w:val="both"/>
        <w:rPr>
          <w:rFonts w:ascii="Times New Roman" w:hAnsi="Times New Roman" w:cs="Times New Roman"/>
          <w:b/>
          <w:sz w:val="24"/>
          <w:szCs w:val="24"/>
        </w:rPr>
      </w:pPr>
      <w:r w:rsidRPr="003F57CF">
        <w:rPr>
          <w:rFonts w:ascii="Times New Roman" w:hAnsi="Times New Roman" w:cs="Times New Roman"/>
          <w:b/>
          <w:sz w:val="24"/>
          <w:szCs w:val="24"/>
        </w:rPr>
        <w:t>Трансформируемость:</w:t>
      </w:r>
    </w:p>
    <w:p w:rsidR="003F57CF" w:rsidRPr="003F57CF" w:rsidRDefault="003F57CF" w:rsidP="003F57CF">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Пространство группы и кабинета трансформируется в зависимости от образовательной ситуации, в том числе от меняющихся интересов и возможностей детей.</w:t>
      </w:r>
    </w:p>
    <w:p w:rsidR="003F57CF" w:rsidRPr="003F57CF" w:rsidRDefault="003F57CF" w:rsidP="003F57CF">
      <w:pPr>
        <w:pStyle w:val="a3"/>
        <w:spacing w:after="0" w:line="360" w:lineRule="auto"/>
        <w:ind w:left="0"/>
        <w:jc w:val="both"/>
        <w:rPr>
          <w:rFonts w:ascii="Times New Roman" w:hAnsi="Times New Roman" w:cs="Times New Roman"/>
          <w:sz w:val="24"/>
          <w:szCs w:val="24"/>
        </w:rPr>
      </w:pPr>
      <w:r w:rsidRPr="003F57CF">
        <w:rPr>
          <w:rFonts w:ascii="Times New Roman" w:hAnsi="Times New Roman" w:cs="Times New Roman"/>
          <w:sz w:val="24"/>
          <w:szCs w:val="24"/>
        </w:rPr>
        <w:t xml:space="preserve"> </w:t>
      </w:r>
      <w:r w:rsidRPr="003F57CF">
        <w:rPr>
          <w:rFonts w:ascii="Times New Roman" w:hAnsi="Times New Roman" w:cs="Times New Roman"/>
          <w:b/>
          <w:sz w:val="24"/>
          <w:szCs w:val="24"/>
        </w:rPr>
        <w:t>Полифункциональность:</w:t>
      </w:r>
    </w:p>
    <w:p w:rsidR="003F57CF" w:rsidRPr="003F57CF" w:rsidRDefault="003F57CF" w:rsidP="003F57CF">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 xml:space="preserve"> Игры, пособия, мебель в группе и кабинете полифункциональны, выполняют разные функции, решают разные задачи и пригодны для использования в разных видах детской активности, в том числе и в качестве предметов-заместителей в детской игре.</w:t>
      </w:r>
    </w:p>
    <w:p w:rsidR="003F57CF" w:rsidRPr="003F57CF" w:rsidRDefault="003F57CF" w:rsidP="003F57CF">
      <w:pPr>
        <w:pStyle w:val="a3"/>
        <w:spacing w:after="0" w:line="360" w:lineRule="auto"/>
        <w:ind w:left="0"/>
        <w:jc w:val="both"/>
        <w:rPr>
          <w:rFonts w:ascii="Times New Roman" w:hAnsi="Times New Roman" w:cs="Times New Roman"/>
          <w:sz w:val="24"/>
          <w:szCs w:val="24"/>
        </w:rPr>
      </w:pPr>
      <w:r w:rsidRPr="003F57CF">
        <w:rPr>
          <w:rFonts w:ascii="Times New Roman" w:hAnsi="Times New Roman" w:cs="Times New Roman"/>
          <w:b/>
          <w:sz w:val="24"/>
          <w:szCs w:val="24"/>
        </w:rPr>
        <w:t>Доступность и вариативность</w:t>
      </w:r>
      <w:r w:rsidRPr="003F57CF">
        <w:rPr>
          <w:rFonts w:ascii="Times New Roman" w:hAnsi="Times New Roman" w:cs="Times New Roman"/>
          <w:sz w:val="24"/>
          <w:szCs w:val="24"/>
        </w:rPr>
        <w:t>:</w:t>
      </w:r>
    </w:p>
    <w:p w:rsidR="003F57CF" w:rsidRPr="003F57CF" w:rsidRDefault="003F57CF" w:rsidP="003F57CF">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 xml:space="preserve"> Игровые уголки мобильны, в них имеются разнообразные материалы, игры, игрушки и оборудование, которые находятся на открытых полках, в непосредственной доступности. Игровой материал периодически меняется для стимулирования игровой, двигательной, познавательной и исследовательской активности детей и по мере того, как дети приобретают новые навыки, знания, как появляются новые интересы. </w:t>
      </w:r>
    </w:p>
    <w:p w:rsidR="003F57CF" w:rsidRPr="003F57CF" w:rsidRDefault="003F57CF" w:rsidP="003F57CF">
      <w:pPr>
        <w:pStyle w:val="a3"/>
        <w:spacing w:after="0" w:line="360" w:lineRule="auto"/>
        <w:ind w:left="0"/>
        <w:jc w:val="both"/>
        <w:rPr>
          <w:rFonts w:ascii="Times New Roman" w:hAnsi="Times New Roman" w:cs="Times New Roman"/>
          <w:b/>
          <w:sz w:val="24"/>
          <w:szCs w:val="24"/>
        </w:rPr>
      </w:pPr>
      <w:r w:rsidRPr="003F57CF">
        <w:rPr>
          <w:rFonts w:ascii="Times New Roman" w:hAnsi="Times New Roman" w:cs="Times New Roman"/>
          <w:b/>
          <w:sz w:val="24"/>
          <w:szCs w:val="24"/>
        </w:rPr>
        <w:t>Безопасность:</w:t>
      </w:r>
    </w:p>
    <w:p w:rsidR="003F57CF" w:rsidRDefault="003F57CF" w:rsidP="003F57CF">
      <w:pPr>
        <w:pStyle w:val="a3"/>
        <w:spacing w:after="0" w:line="360" w:lineRule="auto"/>
        <w:ind w:left="0" w:firstLine="709"/>
        <w:jc w:val="both"/>
        <w:rPr>
          <w:rFonts w:ascii="Times New Roman" w:hAnsi="Times New Roman" w:cs="Times New Roman"/>
          <w:sz w:val="24"/>
          <w:szCs w:val="24"/>
        </w:rPr>
      </w:pPr>
      <w:r w:rsidRPr="003F57CF">
        <w:rPr>
          <w:rFonts w:ascii="Times New Roman" w:hAnsi="Times New Roman" w:cs="Times New Roman"/>
          <w:sz w:val="24"/>
          <w:szCs w:val="24"/>
        </w:rPr>
        <w:t>Всѐ пространство предметно-пространственной среды безопасно, соответствует санитарно-гигиеническим требованиям, правилам пожарной безопасности. Мебель устойчива и закреплена. Мебель расположена так, чтобы дети могли свободно перемещаться. Столы для занятия расположены в соответствии с нормами СанПиНа. Мебель соответствует росту детей и промаркирована. Опасные предметы находятся в недоступном для детей месте. Игровой материал и игрушки соответствуют возрасту детей и требованиям СанПиНа.</w:t>
      </w:r>
    </w:p>
    <w:p w:rsidR="003F57CF" w:rsidRDefault="003F57CF" w:rsidP="00E9444F">
      <w:pPr>
        <w:pStyle w:val="a3"/>
        <w:spacing w:after="0" w:line="360" w:lineRule="auto"/>
        <w:ind w:left="0"/>
        <w:jc w:val="both"/>
        <w:rPr>
          <w:rFonts w:ascii="Times New Roman" w:hAnsi="Times New Roman" w:cs="Times New Roman"/>
          <w:b/>
          <w:sz w:val="24"/>
          <w:szCs w:val="24"/>
        </w:rPr>
      </w:pPr>
      <w:r w:rsidRPr="003F57CF">
        <w:rPr>
          <w:rFonts w:ascii="Times New Roman" w:hAnsi="Times New Roman" w:cs="Times New Roman"/>
          <w:b/>
          <w:sz w:val="24"/>
          <w:szCs w:val="24"/>
        </w:rPr>
        <w:t>Требования к построению развивающей среды для организации коррекционно - развивающей работы для детей с ОВЗ (ЗПР и ТНР).</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1. В группе должны быть созданы условия:</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а) для самостоятельного активного целенаправленного действия во всех видах деятельности, которые размещаются в центрах (зонах), содержат разнообразные материалы для развивающих игр и занятий; </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lastRenderedPageBreak/>
        <w:t>б) для предоставления права выбора деятельности и реализации индивидуальных интересов и возможностей.</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2. Организация и расположение предметов развивающей среды в пространстве групповых помещений должно:</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быть рационально логичным и удобным;</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отвечать возрастным особенностям и потребностям детей, иметь отличительные признаки;</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включать не только стационарную, но и мобильную мебель; полифункциональное игровое оборудование;</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расположение мебели, игрового и прочего оборудования в предметной среде должно отвечать требованиям техники безопасности, принципам функционального комфорта, позволять детям свободно перемещаться в пространстве;</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отвечать санитарно-гигиеническим нормативным требованиям; </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оформление предметно-развивающей среды должно отвечать требованиям эстетики, привлекать внимание детей, побуждать к активному действию в ней.</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3. В группе должно быть уютное место для отдыха, которое лучше оформить в спальном помещении.</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4. Наличие в группе индивидуального авторского пространства ребенка с ОВЗ (уголки с личным</w:t>
      </w:r>
      <w:r w:rsidR="00C57AE6" w:rsidRPr="00C57AE6">
        <w:rPr>
          <w:rFonts w:ascii="Times New Roman" w:hAnsi="Times New Roman" w:cs="Times New Roman"/>
          <w:sz w:val="24"/>
          <w:szCs w:val="24"/>
        </w:rPr>
        <w:t>и игрушками, альбомами детей,</w:t>
      </w:r>
      <w:r w:rsidRPr="00C57AE6">
        <w:rPr>
          <w:rFonts w:ascii="Times New Roman" w:hAnsi="Times New Roman" w:cs="Times New Roman"/>
          <w:sz w:val="24"/>
          <w:szCs w:val="24"/>
        </w:rPr>
        <w:t xml:space="preserve"> творческими работами ребенка, подборка грамот с конкурсов и соревнований, организация персональных выставок ребенка с ОВЗ). </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5. Все центры, игровые зоны, поля должны быть наполнены развивающим содержанием, соответствующим:</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а) программным требованиям, задачам воспитания и обучения: </w:t>
      </w:r>
    </w:p>
    <w:p w:rsidR="00C57AE6"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б) возрастным возможностям, связанным с физическим, интеллектуальным, прочим развитием ребенка;</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в) интересам мальчиков и девочек, не только игровым, но и тем, которые они проявляют в других видах деятельности. </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6. В предметно-развивающей среде должны быть созданы условия, способствующие формированию психологических новообразований, которые появляются у детей в разные годы дошкольного детства. </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7. Содержание предметно-развивающей среды должно периодически обогащаться с ориентацией на поддержание интереса ребенка к предметно-развивающей среде: — на пройденный программный материал;</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на индивидуальные возможности детей; </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lastRenderedPageBreak/>
        <w:t>— обеспечение зоны ближайшего развития;</w:t>
      </w:r>
    </w:p>
    <w:p w:rsidR="00A5785E"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неисчерпаемую информативность. </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8. В связи со спецификой развития детей </w:t>
      </w:r>
      <w:r w:rsidR="00A5785E">
        <w:rPr>
          <w:rFonts w:ascii="Times New Roman" w:hAnsi="Times New Roman" w:cs="Times New Roman"/>
          <w:sz w:val="24"/>
          <w:szCs w:val="24"/>
        </w:rPr>
        <w:t>с</w:t>
      </w:r>
      <w:r w:rsidRPr="00C57AE6">
        <w:rPr>
          <w:rFonts w:ascii="Times New Roman" w:hAnsi="Times New Roman" w:cs="Times New Roman"/>
          <w:sz w:val="24"/>
          <w:szCs w:val="24"/>
        </w:rPr>
        <w:t xml:space="preserve"> ЗПР в групповом помещении и кабинете учителя логопеда должны быть представлены:</w:t>
      </w:r>
    </w:p>
    <w:p w:rsidR="003F57CF" w:rsidRPr="00C57AE6"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xml:space="preserve"> - Различные варианты материалов по одной теме (живые объекты, объемные предметы, плоскостные предмет иллюстрации); </w:t>
      </w:r>
    </w:p>
    <w:p w:rsidR="003F57CF" w:rsidRDefault="003F57CF" w:rsidP="003F57CF">
      <w:pPr>
        <w:pStyle w:val="a3"/>
        <w:spacing w:after="0" w:line="360" w:lineRule="auto"/>
        <w:ind w:left="0" w:firstLine="709"/>
        <w:jc w:val="both"/>
        <w:rPr>
          <w:rFonts w:ascii="Times New Roman" w:hAnsi="Times New Roman" w:cs="Times New Roman"/>
          <w:sz w:val="24"/>
          <w:szCs w:val="24"/>
        </w:rPr>
      </w:pPr>
      <w:r w:rsidRPr="00C57AE6">
        <w:rPr>
          <w:rFonts w:ascii="Times New Roman" w:hAnsi="Times New Roman" w:cs="Times New Roman"/>
          <w:sz w:val="24"/>
          <w:szCs w:val="24"/>
        </w:rPr>
        <w:t>- Схемы и алгоритмы действий; Модели последовательности, рассказывания, описания, рассказов, сказок. Предметы для развития сенсорной сферы и перцептивных действий.</w:t>
      </w:r>
    </w:p>
    <w:p w:rsidR="00C57AE6" w:rsidRDefault="00C57AE6" w:rsidP="00C57AE6">
      <w:pPr>
        <w:pStyle w:val="a3"/>
        <w:spacing w:after="0" w:line="360" w:lineRule="auto"/>
        <w:ind w:left="0"/>
        <w:jc w:val="both"/>
      </w:pPr>
      <w:r w:rsidRPr="00C57AE6">
        <w:rPr>
          <w:rFonts w:ascii="Times New Roman" w:hAnsi="Times New Roman" w:cs="Times New Roman"/>
          <w:b/>
          <w:sz w:val="24"/>
          <w:szCs w:val="24"/>
        </w:rPr>
        <w:t>Содержание предметно-пространственной развивающей среды в группе компенсирующей направленности для детей с ОВЗ</w:t>
      </w:r>
    </w:p>
    <w:p w:rsidR="00C57AE6" w:rsidRPr="00A5785E" w:rsidRDefault="00C57AE6" w:rsidP="00C57AE6">
      <w:pPr>
        <w:pStyle w:val="a3"/>
        <w:spacing w:after="0" w:line="360" w:lineRule="auto"/>
        <w:ind w:left="0" w:firstLine="709"/>
        <w:jc w:val="both"/>
        <w:rPr>
          <w:rFonts w:ascii="Times New Roman" w:hAnsi="Times New Roman" w:cs="Times New Roman"/>
          <w:sz w:val="24"/>
          <w:szCs w:val="24"/>
        </w:rPr>
      </w:pPr>
      <w:r w:rsidRPr="00A5785E">
        <w:rPr>
          <w:rFonts w:ascii="Times New Roman" w:hAnsi="Times New Roman" w:cs="Times New Roman"/>
          <w:sz w:val="24"/>
          <w:szCs w:val="24"/>
        </w:rPr>
        <w:t xml:space="preserve"> Организация развивающей предметно-пространственной среды построена таким образом, что дает возможность эффективно развивать индивидуальность каждого ребенка с учетом его склонностей, интересов, уровня активности, с учетом национальнокультурных и климатических условий и охватывает пять образовательных областей ФГОС. </w:t>
      </w:r>
    </w:p>
    <w:p w:rsidR="00C57AE6" w:rsidRPr="00A5785E" w:rsidRDefault="00C57AE6" w:rsidP="00C57AE6">
      <w:pPr>
        <w:pStyle w:val="a3"/>
        <w:spacing w:after="0" w:line="360" w:lineRule="auto"/>
        <w:ind w:left="0"/>
        <w:jc w:val="both"/>
        <w:rPr>
          <w:rFonts w:ascii="Times New Roman" w:hAnsi="Times New Roman" w:cs="Times New Roman"/>
          <w:b/>
          <w:sz w:val="24"/>
          <w:szCs w:val="24"/>
        </w:rPr>
      </w:pPr>
      <w:r w:rsidRPr="00A5785E">
        <w:rPr>
          <w:rFonts w:ascii="Times New Roman" w:hAnsi="Times New Roman" w:cs="Times New Roman"/>
          <w:b/>
          <w:sz w:val="24"/>
          <w:szCs w:val="24"/>
        </w:rPr>
        <w:t>Социально-коммуникативное развитие:</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i/>
          <w:sz w:val="24"/>
          <w:szCs w:val="24"/>
        </w:rPr>
        <w:t xml:space="preserve"> Уголок краеведения</w:t>
      </w:r>
      <w:r w:rsidRPr="00A5785E">
        <w:rPr>
          <w:rFonts w:ascii="Times New Roman" w:hAnsi="Times New Roman" w:cs="Times New Roman"/>
          <w:sz w:val="24"/>
          <w:szCs w:val="24"/>
        </w:rPr>
        <w:t xml:space="preserve"> (материалы по ознакомлению с родным городом и страной):</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символика города и страны;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иллюстрации, фотографии;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сувениры, макеты; Уголок настроения:</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игры и дидактические материалы на эмоциональной сферы детей;</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атрибуты для отреагирования негативных эмоций и обеспечения положительного эмоционального настроя.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b/>
          <w:sz w:val="24"/>
          <w:szCs w:val="24"/>
        </w:rPr>
        <w:t>Познавательное развитие:</w:t>
      </w:r>
      <w:r w:rsidRPr="00A5785E">
        <w:rPr>
          <w:rFonts w:ascii="Times New Roman" w:hAnsi="Times New Roman" w:cs="Times New Roman"/>
          <w:sz w:val="24"/>
          <w:szCs w:val="24"/>
        </w:rPr>
        <w:t xml:space="preserve"> </w:t>
      </w:r>
    </w:p>
    <w:p w:rsidR="00C57AE6" w:rsidRPr="00A5785E" w:rsidRDefault="00C57AE6" w:rsidP="00C57AE6">
      <w:pPr>
        <w:pStyle w:val="a3"/>
        <w:spacing w:after="0" w:line="360" w:lineRule="auto"/>
        <w:ind w:left="0"/>
        <w:jc w:val="both"/>
        <w:rPr>
          <w:rFonts w:ascii="Times New Roman" w:hAnsi="Times New Roman" w:cs="Times New Roman"/>
          <w:i/>
          <w:sz w:val="24"/>
          <w:szCs w:val="24"/>
        </w:rPr>
      </w:pPr>
      <w:r w:rsidRPr="00A5785E">
        <w:rPr>
          <w:rFonts w:ascii="Times New Roman" w:hAnsi="Times New Roman" w:cs="Times New Roman"/>
          <w:i/>
          <w:sz w:val="24"/>
          <w:szCs w:val="24"/>
        </w:rPr>
        <w:t xml:space="preserve">Уголок ознакомления с окружающим: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демонстрационный материал по лексическим темам • настольные и дидактические игры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методические пособия и дидактические игры на развитие психических процессов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индивидуальные задания для детей Уголок математического развития: • дидактические игры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пособия для работы с детьми</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счетный материал</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наборы цифр и знаков </w:t>
      </w:r>
    </w:p>
    <w:p w:rsidR="00C57AE6" w:rsidRPr="00A5785E" w:rsidRDefault="00C57AE6" w:rsidP="00C57AE6">
      <w:pPr>
        <w:pStyle w:val="a3"/>
        <w:spacing w:after="0" w:line="360" w:lineRule="auto"/>
        <w:ind w:left="0"/>
        <w:jc w:val="both"/>
        <w:rPr>
          <w:rFonts w:ascii="Times New Roman" w:hAnsi="Times New Roman" w:cs="Times New Roman"/>
          <w:i/>
          <w:sz w:val="24"/>
          <w:szCs w:val="24"/>
        </w:rPr>
      </w:pPr>
      <w:r w:rsidRPr="00A5785E">
        <w:rPr>
          <w:rFonts w:ascii="Times New Roman" w:hAnsi="Times New Roman" w:cs="Times New Roman"/>
          <w:i/>
          <w:sz w:val="24"/>
          <w:szCs w:val="24"/>
        </w:rPr>
        <w:t>Уголок природы:</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коллекции природного материала</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lastRenderedPageBreak/>
        <w:t xml:space="preserve">• наборы диких и домашних животных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дидактические игры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иллюстрированный материал</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материал для экспериментирования</w:t>
      </w:r>
    </w:p>
    <w:p w:rsidR="00C57AE6" w:rsidRPr="00A5785E" w:rsidRDefault="00C57AE6" w:rsidP="00C57AE6">
      <w:pPr>
        <w:pStyle w:val="a3"/>
        <w:spacing w:after="0" w:line="360" w:lineRule="auto"/>
        <w:ind w:left="0"/>
        <w:jc w:val="both"/>
        <w:rPr>
          <w:rFonts w:ascii="Times New Roman" w:hAnsi="Times New Roman" w:cs="Times New Roman"/>
          <w:i/>
          <w:sz w:val="24"/>
          <w:szCs w:val="24"/>
        </w:rPr>
      </w:pPr>
      <w:r w:rsidRPr="00A5785E">
        <w:rPr>
          <w:rFonts w:ascii="Times New Roman" w:hAnsi="Times New Roman" w:cs="Times New Roman"/>
          <w:sz w:val="24"/>
          <w:szCs w:val="24"/>
        </w:rPr>
        <w:t xml:space="preserve"> </w:t>
      </w:r>
      <w:r w:rsidRPr="00A5785E">
        <w:rPr>
          <w:rFonts w:ascii="Times New Roman" w:hAnsi="Times New Roman" w:cs="Times New Roman"/>
          <w:i/>
          <w:sz w:val="24"/>
          <w:szCs w:val="24"/>
        </w:rPr>
        <w:t>Уголок конструирования:</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строительный материал </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природный и бросовый материал</w:t>
      </w:r>
    </w:p>
    <w:p w:rsidR="00C57AE6" w:rsidRPr="00A5785E" w:rsidRDefault="00C57AE6"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 конструкторы различной величины</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b/>
          <w:sz w:val="24"/>
          <w:szCs w:val="24"/>
        </w:rPr>
        <w:t>Речевое развитие:</w:t>
      </w:r>
      <w:r w:rsidRPr="00A5785E">
        <w:rPr>
          <w:rFonts w:ascii="Times New Roman" w:hAnsi="Times New Roman" w:cs="Times New Roman"/>
          <w:sz w:val="24"/>
          <w:szCs w:val="24"/>
        </w:rPr>
        <w:t xml:space="preserve"> </w:t>
      </w:r>
    </w:p>
    <w:p w:rsidR="00A5785E" w:rsidRPr="00A5785E" w:rsidRDefault="00A5785E" w:rsidP="00C57AE6">
      <w:pPr>
        <w:pStyle w:val="a3"/>
        <w:spacing w:after="0" w:line="360" w:lineRule="auto"/>
        <w:ind w:left="0"/>
        <w:jc w:val="both"/>
        <w:rPr>
          <w:rFonts w:ascii="Times New Roman" w:hAnsi="Times New Roman" w:cs="Times New Roman"/>
          <w:i/>
          <w:sz w:val="24"/>
          <w:szCs w:val="24"/>
        </w:rPr>
      </w:pPr>
      <w:r w:rsidRPr="00A5785E">
        <w:rPr>
          <w:rFonts w:ascii="Times New Roman" w:hAnsi="Times New Roman" w:cs="Times New Roman"/>
          <w:i/>
          <w:sz w:val="24"/>
          <w:szCs w:val="24"/>
        </w:rPr>
        <w:t xml:space="preserve">Уголок развития речи: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материалы для развития фонематических представлений и подготовки к обучению грамоте</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азбука букв</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иллюстрированный материал</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дидактические игры на развитие диафрагментального дыхания, звуковой культуре и лексико - грамматического строя речи, обогащение словаря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Зеркало, индивидуальные зеркала Книжный уголок</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азбука букв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Альбомы: портреты писателей, поэтов, художники - оформители детских книг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Детская художественная литература (сказки, рассказы, стихи)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Энциклопедии для мальчиков, девочек.</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Книги, созданные детьми с рассказами из личного опыта.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Тематические выставки</w:t>
      </w:r>
    </w:p>
    <w:p w:rsidR="00A5785E" w:rsidRPr="00A5785E" w:rsidRDefault="00A5785E" w:rsidP="00C57AE6">
      <w:pPr>
        <w:pStyle w:val="a3"/>
        <w:spacing w:after="0" w:line="360" w:lineRule="auto"/>
        <w:ind w:left="0"/>
        <w:jc w:val="both"/>
        <w:rPr>
          <w:rFonts w:ascii="Times New Roman" w:hAnsi="Times New Roman" w:cs="Times New Roman"/>
          <w:b/>
          <w:sz w:val="24"/>
          <w:szCs w:val="24"/>
        </w:rPr>
      </w:pPr>
      <w:r w:rsidRPr="00A5785E">
        <w:rPr>
          <w:rFonts w:ascii="Times New Roman" w:hAnsi="Times New Roman" w:cs="Times New Roman"/>
          <w:sz w:val="24"/>
          <w:szCs w:val="24"/>
        </w:rPr>
        <w:t xml:space="preserve"> </w:t>
      </w:r>
      <w:r w:rsidRPr="00A5785E">
        <w:rPr>
          <w:rFonts w:ascii="Times New Roman" w:hAnsi="Times New Roman" w:cs="Times New Roman"/>
          <w:b/>
          <w:sz w:val="24"/>
          <w:szCs w:val="24"/>
        </w:rPr>
        <w:t>Художественно-эстетическое развитие:</w:t>
      </w:r>
    </w:p>
    <w:p w:rsidR="00A5785E" w:rsidRPr="00A5785E" w:rsidRDefault="00A5785E" w:rsidP="00C57AE6">
      <w:pPr>
        <w:pStyle w:val="a3"/>
        <w:spacing w:after="0" w:line="360" w:lineRule="auto"/>
        <w:ind w:left="0"/>
        <w:jc w:val="both"/>
        <w:rPr>
          <w:rFonts w:ascii="Times New Roman" w:hAnsi="Times New Roman" w:cs="Times New Roman"/>
          <w:i/>
          <w:sz w:val="24"/>
          <w:szCs w:val="24"/>
        </w:rPr>
      </w:pPr>
      <w:r w:rsidRPr="00A5785E">
        <w:rPr>
          <w:rFonts w:ascii="Times New Roman" w:hAnsi="Times New Roman" w:cs="Times New Roman"/>
          <w:i/>
          <w:sz w:val="24"/>
          <w:szCs w:val="24"/>
        </w:rPr>
        <w:t xml:space="preserve">Уголок художественного творчества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Народные игрушки, росписи.</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Репродукции картин (Пейзажи, натюрморты, портреты, графика);</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Схемы, алгоритмы, пооперационные карты по изображению животных, птиц, людей, деревьев, транспорта идр.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Трафареты, силуэты с различной тематикой для девочек и мальчиков</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Раскраски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Дидактические игры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Альбомы</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Разнообразные изобразительные инструменты и материалы (в том числе нетрадиционные)</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lastRenderedPageBreak/>
        <w:t xml:space="preserve">• Доска на стене, а также индивидуальные доски для рисования маркерами. Музыкальный уголок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Музыкальные инструменты (бубен, металлофон, дудочки, ксилофон, гармонь, шумовые инструменты и т.д.)</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Портреты композиторов</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Иллюстрации к песенному репертуару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Атрибуты для музыкально - ритмических движений и подвижных музыкальных игр (платочки, ленточки, султанчики, маски)</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Картотека «Всѐ о музыке» /стихи, загадки/</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Музыкально - дидактические игры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ТСО (Музыкальный репертуар: минусовки, классическая, инструментальная музыка, музыка для релаксации)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Театральный уголок</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дидактические игры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Разные виды театра (пальчиковый, теневой, рукавичек, би-бабо, настольный, марионеток, фланелеграф)</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Костюмерная (костюмы для мальчиков и девочек, головные уборы для мальчиков и девочек)</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Разные виды ширм, фланелеграф </w:t>
      </w:r>
    </w:p>
    <w:p w:rsidR="00A5785E" w:rsidRPr="00A5785E" w:rsidRDefault="00A5785E" w:rsidP="00C57AE6">
      <w:pPr>
        <w:pStyle w:val="a3"/>
        <w:spacing w:after="0" w:line="360" w:lineRule="auto"/>
        <w:ind w:left="0"/>
        <w:jc w:val="both"/>
        <w:rPr>
          <w:rFonts w:ascii="Times New Roman" w:hAnsi="Times New Roman" w:cs="Times New Roman"/>
          <w:sz w:val="24"/>
          <w:szCs w:val="24"/>
        </w:rPr>
      </w:pPr>
      <w:r w:rsidRPr="00A5785E">
        <w:rPr>
          <w:rFonts w:ascii="Times New Roman" w:hAnsi="Times New Roman" w:cs="Times New Roman"/>
          <w:sz w:val="24"/>
          <w:szCs w:val="24"/>
        </w:rPr>
        <w:t xml:space="preserve">• Иллюстрации к сказкам </w:t>
      </w:r>
    </w:p>
    <w:p w:rsidR="00A5785E" w:rsidRDefault="00A5785E" w:rsidP="00C57AE6">
      <w:pPr>
        <w:pStyle w:val="a3"/>
        <w:spacing w:after="0" w:line="360" w:lineRule="auto"/>
        <w:ind w:left="0"/>
        <w:jc w:val="both"/>
        <w:rPr>
          <w:rFonts w:ascii="Times New Roman" w:hAnsi="Times New Roman" w:cs="Times New Roman"/>
          <w:b/>
          <w:sz w:val="24"/>
          <w:szCs w:val="24"/>
        </w:rPr>
      </w:pPr>
      <w:r w:rsidRPr="00A5785E">
        <w:rPr>
          <w:rFonts w:ascii="Times New Roman" w:hAnsi="Times New Roman" w:cs="Times New Roman"/>
          <w:b/>
          <w:sz w:val="24"/>
          <w:szCs w:val="24"/>
        </w:rPr>
        <w:t>Физическое развитие:</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xml:space="preserve">Уголок здоровья </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дидактические игры</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xml:space="preserve">• символика города и страны </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Спортивное оборудование (для мальчиков: гантели, кегли, боксѐрская груша и т.д. для девочек: обручи, скакалки, мячи, ленты и т.д.)</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Атрибуты для подвижных и спортивных игр</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Двигательно - оздоровительное оборудование (массажеры, коррегирующие дорожки, пособия для дыхательных упражнений, профилактике нарушений зрения и т.п.)</w:t>
      </w:r>
    </w:p>
    <w:p w:rsidR="008E74D4" w:rsidRP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Наглядный материал о видах спорта и спортсменах, картотека физкультминуток, пальчиковых гимнастик и речи с движением, подобранным по лексическим темам</w:t>
      </w:r>
    </w:p>
    <w:p w:rsidR="008E74D4" w:rsidRDefault="008E74D4" w:rsidP="00C57AE6">
      <w:pPr>
        <w:pStyle w:val="a3"/>
        <w:spacing w:after="0" w:line="360" w:lineRule="auto"/>
        <w:ind w:left="0"/>
        <w:jc w:val="both"/>
        <w:rPr>
          <w:rFonts w:ascii="Times New Roman" w:hAnsi="Times New Roman" w:cs="Times New Roman"/>
          <w:sz w:val="24"/>
          <w:szCs w:val="24"/>
        </w:rPr>
      </w:pPr>
      <w:r w:rsidRPr="008E74D4">
        <w:rPr>
          <w:rFonts w:ascii="Times New Roman" w:hAnsi="Times New Roman" w:cs="Times New Roman"/>
          <w:sz w:val="24"/>
          <w:szCs w:val="24"/>
        </w:rPr>
        <w:t>• Различный материал для развития мелкой моторики: бусы, мозаики, шишки, мячики массажные и др.</w:t>
      </w:r>
    </w:p>
    <w:p w:rsidR="00AF33F2" w:rsidRDefault="00AF33F2" w:rsidP="00C57AE6">
      <w:pPr>
        <w:pStyle w:val="a3"/>
        <w:spacing w:after="0" w:line="360" w:lineRule="auto"/>
        <w:ind w:left="0"/>
        <w:jc w:val="both"/>
        <w:rPr>
          <w:rFonts w:ascii="Times New Roman" w:hAnsi="Times New Roman" w:cs="Times New Roman"/>
          <w:sz w:val="24"/>
          <w:szCs w:val="24"/>
        </w:rPr>
      </w:pPr>
    </w:p>
    <w:p w:rsidR="00AF33F2" w:rsidRPr="008E74D4" w:rsidRDefault="00AF33F2" w:rsidP="00C57AE6">
      <w:pPr>
        <w:pStyle w:val="a3"/>
        <w:spacing w:after="0" w:line="360" w:lineRule="auto"/>
        <w:ind w:left="0"/>
        <w:jc w:val="both"/>
        <w:rPr>
          <w:rFonts w:ascii="Times New Roman" w:hAnsi="Times New Roman" w:cs="Times New Roman"/>
          <w:sz w:val="24"/>
          <w:szCs w:val="24"/>
        </w:rPr>
      </w:pPr>
    </w:p>
    <w:p w:rsidR="008E74D4" w:rsidRDefault="008E74D4" w:rsidP="00E9444F">
      <w:pPr>
        <w:pStyle w:val="a3"/>
        <w:spacing w:after="0" w:line="360" w:lineRule="auto"/>
        <w:ind w:left="0"/>
        <w:jc w:val="center"/>
        <w:rPr>
          <w:rFonts w:ascii="Times New Roman" w:hAnsi="Times New Roman" w:cs="Times New Roman"/>
          <w:b/>
        </w:rPr>
      </w:pPr>
      <w:r w:rsidRPr="008E74D4">
        <w:rPr>
          <w:rFonts w:ascii="Times New Roman" w:hAnsi="Times New Roman" w:cs="Times New Roman"/>
          <w:b/>
        </w:rPr>
        <w:lastRenderedPageBreak/>
        <w:t>III. 6. Особенности традиционных событий, праздников, мероприятий</w:t>
      </w:r>
    </w:p>
    <w:p w:rsidR="00AF33F2" w:rsidRPr="00AF33F2" w:rsidRDefault="00AF33F2" w:rsidP="00AF33F2">
      <w:pPr>
        <w:pStyle w:val="a3"/>
        <w:spacing w:after="0" w:line="360" w:lineRule="auto"/>
        <w:ind w:left="0" w:firstLine="709"/>
        <w:jc w:val="both"/>
        <w:rPr>
          <w:rFonts w:ascii="Times New Roman" w:hAnsi="Times New Roman" w:cs="Times New Roman"/>
          <w:sz w:val="24"/>
          <w:szCs w:val="24"/>
        </w:rPr>
      </w:pPr>
      <w:r w:rsidRPr="00AF33F2">
        <w:rPr>
          <w:rFonts w:ascii="Times New Roman" w:hAnsi="Times New Roman" w:cs="Times New Roman"/>
          <w:sz w:val="24"/>
          <w:szCs w:val="24"/>
        </w:rPr>
        <w:t>В основу реализации комплексно-тематического принципа построения Программы положен примерный календарь событий. Под событием мы понимаем - явления, происходящие в социальном и природном окружении ребенка. Их тематика ориентирована на все направления развития ребѐнка дошкольного возраста и посвящена различным сторонам человеческого бытия: • события в нравственной жизни ребѐнка (Дни «спасибо», доброты, друзей и др.);</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события в окружающей природе (вода, земля, птицы, животные и др.);</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события в мире искусства и литературы (Дни поэзии, детской книги, театра и др.);</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традиционные для семьи, общества и государства праздничные события (Новый год, Праздник весны и труда, День матери и др.);</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xml:space="preserve">• события, посвященное наиболее важным профессиям (воспитатель, врач, почтальон, строитель и др.) </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события, формирующим чувство гражданской принадлежности ребѐнка (День Государственного флага, День России, День защитника Отечества и др.). Принцип обеспечивает:</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социально-личностную ориентированность и мотивацию в ходе «проживания» ребѐнком содержания дошкольного образования во всех видах детской деятельности;</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поддержание эмоционально-положительного настроя ребѐнка в течение всего периода освоения Программы;</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технологичность работы педагогов по реализации Программы (годовой ритм, заключающийся в плавном переходе от одного события к другому);</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xml:space="preserve">• многообразие форм подготовки и проведения событий; </w:t>
      </w:r>
    </w:p>
    <w:p w:rsidR="00AF33F2" w:rsidRPr="00AF33F2"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xml:space="preserve">• возможность реализации принципа построения программы по спирали, или от простого к сложному (основная часть событий повторяется в следующем возрастном подпериоде дошкольного детства, при этом возрастает мера участия детей и сложность задач, решаемых каждым ребѐнком при их подготовке и проведении); </w:t>
      </w:r>
    </w:p>
    <w:p w:rsidR="00E9444F" w:rsidRDefault="00AF33F2" w:rsidP="00AF33F2">
      <w:pPr>
        <w:pStyle w:val="a3"/>
        <w:spacing w:after="0" w:line="360" w:lineRule="auto"/>
        <w:ind w:left="0"/>
        <w:jc w:val="both"/>
        <w:rPr>
          <w:rFonts w:ascii="Times New Roman" w:hAnsi="Times New Roman" w:cs="Times New Roman"/>
          <w:sz w:val="24"/>
          <w:szCs w:val="24"/>
        </w:rPr>
      </w:pPr>
      <w:r w:rsidRPr="00AF33F2">
        <w:rPr>
          <w:rFonts w:ascii="Times New Roman" w:hAnsi="Times New Roman" w:cs="Times New Roman"/>
          <w:sz w:val="24"/>
          <w:szCs w:val="24"/>
        </w:rPr>
        <w:t>• выполнение функции сплочения общественного и семейного дошкольного образования (включение в подготовку и проживание событий и подготовку к ним родителей воспитанников)</w:t>
      </w:r>
      <w:r>
        <w:rPr>
          <w:rFonts w:ascii="Times New Roman" w:hAnsi="Times New Roman" w:cs="Times New Roman"/>
          <w:sz w:val="24"/>
          <w:szCs w:val="24"/>
        </w:rPr>
        <w:t>.</w:t>
      </w:r>
    </w:p>
    <w:p w:rsidR="00AF33F2" w:rsidRDefault="00AF33F2" w:rsidP="00AF33F2">
      <w:pPr>
        <w:pStyle w:val="a3"/>
        <w:spacing w:after="0" w:line="360" w:lineRule="auto"/>
        <w:ind w:left="0"/>
        <w:jc w:val="both"/>
        <w:rPr>
          <w:rFonts w:ascii="Times New Roman" w:hAnsi="Times New Roman" w:cs="Times New Roman"/>
          <w:sz w:val="24"/>
          <w:szCs w:val="24"/>
        </w:rPr>
      </w:pPr>
    </w:p>
    <w:p w:rsidR="00AF33F2" w:rsidRDefault="00AF33F2" w:rsidP="00AF33F2">
      <w:pPr>
        <w:pStyle w:val="a3"/>
        <w:spacing w:after="0" w:line="360" w:lineRule="auto"/>
        <w:ind w:left="0"/>
        <w:jc w:val="both"/>
        <w:rPr>
          <w:rFonts w:ascii="Times New Roman" w:hAnsi="Times New Roman" w:cs="Times New Roman"/>
          <w:sz w:val="24"/>
          <w:szCs w:val="24"/>
        </w:rPr>
      </w:pPr>
    </w:p>
    <w:p w:rsidR="00AF33F2" w:rsidRDefault="00AF33F2" w:rsidP="00AF33F2">
      <w:pPr>
        <w:pStyle w:val="a3"/>
        <w:spacing w:after="0" w:line="360" w:lineRule="auto"/>
        <w:ind w:left="0"/>
        <w:jc w:val="both"/>
        <w:rPr>
          <w:rFonts w:ascii="Times New Roman" w:hAnsi="Times New Roman" w:cs="Times New Roman"/>
          <w:sz w:val="24"/>
          <w:szCs w:val="24"/>
        </w:rPr>
      </w:pPr>
    </w:p>
    <w:p w:rsidR="00AF33F2" w:rsidRDefault="00AF33F2" w:rsidP="00AF33F2">
      <w:pPr>
        <w:pStyle w:val="a3"/>
        <w:spacing w:after="0" w:line="360" w:lineRule="auto"/>
        <w:ind w:left="0"/>
        <w:jc w:val="both"/>
        <w:rPr>
          <w:rFonts w:ascii="Times New Roman" w:hAnsi="Times New Roman" w:cs="Times New Roman"/>
          <w:b/>
          <w:sz w:val="24"/>
          <w:szCs w:val="24"/>
        </w:rPr>
      </w:pPr>
      <w:r w:rsidRPr="00AF33F2">
        <w:rPr>
          <w:rFonts w:ascii="Times New Roman" w:hAnsi="Times New Roman" w:cs="Times New Roman"/>
          <w:b/>
          <w:sz w:val="24"/>
          <w:szCs w:val="24"/>
        </w:rPr>
        <w:lastRenderedPageBreak/>
        <w:t>Сетка проектного комплексно-тематического планирования образовательного процесса в дошкольных группах представлена в ООП ДО М</w:t>
      </w:r>
      <w:r>
        <w:rPr>
          <w:rFonts w:ascii="Times New Roman" w:hAnsi="Times New Roman" w:cs="Times New Roman"/>
          <w:b/>
          <w:sz w:val="24"/>
          <w:szCs w:val="24"/>
        </w:rPr>
        <w:t>К</w:t>
      </w:r>
      <w:r w:rsidRPr="00AF33F2">
        <w:rPr>
          <w:rFonts w:ascii="Times New Roman" w:hAnsi="Times New Roman" w:cs="Times New Roman"/>
          <w:b/>
          <w:sz w:val="24"/>
          <w:szCs w:val="24"/>
        </w:rPr>
        <w:t>ДОУ «Детский сад «</w:t>
      </w:r>
      <w:r>
        <w:rPr>
          <w:rFonts w:ascii="Times New Roman" w:hAnsi="Times New Roman" w:cs="Times New Roman"/>
          <w:b/>
          <w:sz w:val="24"/>
          <w:szCs w:val="24"/>
        </w:rPr>
        <w:t>Берёзка</w:t>
      </w:r>
      <w:r w:rsidRPr="00AF33F2">
        <w:rPr>
          <w:rFonts w:ascii="Times New Roman" w:hAnsi="Times New Roman" w:cs="Times New Roman"/>
          <w:b/>
          <w:sz w:val="24"/>
          <w:szCs w:val="24"/>
        </w:rPr>
        <w:t xml:space="preserve">» </w:t>
      </w:r>
    </w:p>
    <w:p w:rsidR="00AF33F2" w:rsidRDefault="00AF33F2" w:rsidP="00AF33F2">
      <w:pPr>
        <w:pStyle w:val="a3"/>
        <w:spacing w:after="0" w:line="360" w:lineRule="auto"/>
        <w:ind w:left="0"/>
        <w:jc w:val="both"/>
        <w:rPr>
          <w:rFonts w:ascii="Times New Roman" w:hAnsi="Times New Roman" w:cs="Times New Roman"/>
          <w:b/>
          <w:sz w:val="24"/>
          <w:szCs w:val="24"/>
        </w:rPr>
      </w:pPr>
      <w:r w:rsidRPr="00AF33F2">
        <w:rPr>
          <w:rFonts w:ascii="Times New Roman" w:hAnsi="Times New Roman" w:cs="Times New Roman"/>
          <w:b/>
          <w:sz w:val="24"/>
          <w:szCs w:val="24"/>
        </w:rPr>
        <w:t>IV. Краткая презентация программы</w:t>
      </w:r>
    </w:p>
    <w:p w:rsidR="00C15CE2" w:rsidRPr="00C15CE2" w:rsidRDefault="00AF33F2" w:rsidP="00C15CE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 xml:space="preserve">Адаптированная образовательная программа для детей дошкольного возраста с ограниченными возможностями здоровья (задержкой психического развития и тяжѐлыми нарушениями речи) реализуется в группе общеразвивающей направленности Муниципального </w:t>
      </w:r>
      <w:r w:rsidR="00C15CE2">
        <w:rPr>
          <w:rFonts w:ascii="Times New Roman" w:hAnsi="Times New Roman" w:cs="Times New Roman"/>
          <w:sz w:val="24"/>
          <w:szCs w:val="24"/>
        </w:rPr>
        <w:t xml:space="preserve">козённого </w:t>
      </w:r>
      <w:r w:rsidRPr="00C15CE2">
        <w:rPr>
          <w:rFonts w:ascii="Times New Roman" w:hAnsi="Times New Roman" w:cs="Times New Roman"/>
          <w:sz w:val="24"/>
          <w:szCs w:val="24"/>
        </w:rPr>
        <w:t>дошкольного образовательного учреждения «Детский сад «</w:t>
      </w:r>
      <w:r w:rsidR="00C15CE2">
        <w:rPr>
          <w:rFonts w:ascii="Times New Roman" w:hAnsi="Times New Roman" w:cs="Times New Roman"/>
          <w:sz w:val="24"/>
          <w:szCs w:val="24"/>
        </w:rPr>
        <w:t>Берёзка</w:t>
      </w:r>
      <w:r w:rsidRPr="00C15CE2">
        <w:rPr>
          <w:rFonts w:ascii="Times New Roman" w:hAnsi="Times New Roman" w:cs="Times New Roman"/>
          <w:sz w:val="24"/>
          <w:szCs w:val="24"/>
        </w:rPr>
        <w:t xml:space="preserve">» </w:t>
      </w:r>
      <w:r w:rsidR="00C15CE2">
        <w:rPr>
          <w:rFonts w:ascii="Times New Roman" w:hAnsi="Times New Roman" w:cs="Times New Roman"/>
          <w:sz w:val="24"/>
          <w:szCs w:val="24"/>
        </w:rPr>
        <w:t>с. Тальменка Искитимского района</w:t>
      </w:r>
      <w:r w:rsidRPr="00C15CE2">
        <w:rPr>
          <w:rFonts w:ascii="Times New Roman" w:hAnsi="Times New Roman" w:cs="Times New Roman"/>
          <w:sz w:val="24"/>
          <w:szCs w:val="24"/>
        </w:rPr>
        <w:t xml:space="preserve"> </w:t>
      </w:r>
      <w:r w:rsidR="00C15CE2">
        <w:rPr>
          <w:rFonts w:ascii="Times New Roman" w:hAnsi="Times New Roman" w:cs="Times New Roman"/>
          <w:sz w:val="24"/>
          <w:szCs w:val="24"/>
        </w:rPr>
        <w:t>новосибирской</w:t>
      </w:r>
      <w:r w:rsidRPr="00C15CE2">
        <w:rPr>
          <w:rFonts w:ascii="Times New Roman" w:hAnsi="Times New Roman" w:cs="Times New Roman"/>
          <w:sz w:val="24"/>
          <w:szCs w:val="24"/>
        </w:rPr>
        <w:t xml:space="preserve"> области. (Далее Программа). Программа разработана в соответствии с Федеральным государственным образовательным стандартом дошкольного образования. </w:t>
      </w:r>
    </w:p>
    <w:p w:rsidR="00C15CE2" w:rsidRPr="00C15CE2" w:rsidRDefault="00AF33F2" w:rsidP="00C15CE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Программа направлена на создание условий для полноценного развития ребенка, открывающих возможности для его личностного развития, развития инициативы и творческих способностей на основе сотрудничества со сверстниками и взрослыми в процессе детской деятельности в соответствии с возрастом, на создание развивающей предметно – пространственной среды, которая представляет систему условий для позитивной социализации и индивидуализации ребенка.</w:t>
      </w:r>
    </w:p>
    <w:p w:rsidR="00C15CE2" w:rsidRPr="00C15CE2" w:rsidRDefault="00AF33F2" w:rsidP="00C15CE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 xml:space="preserve"> Программа включает в себя три раздела: целевой, содержательный и организационный. В каждый из них включена обязательная часть и часть, формируемая участниками образовательных отношений. </w:t>
      </w:r>
    </w:p>
    <w:p w:rsidR="00C15CE2" w:rsidRPr="00C15CE2" w:rsidRDefault="00AF33F2" w:rsidP="00C15CE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 xml:space="preserve">Программа определяет цели, задачи, содержание и организацию образовательной деятельности детей с ОВЗ (ЗПР и ТНР) на уровне дошкольного образования. </w:t>
      </w:r>
    </w:p>
    <w:p w:rsidR="00C15CE2" w:rsidRPr="00C15CE2" w:rsidRDefault="00AF33F2" w:rsidP="00C15CE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При разработке Программы при отсутствии примерной образовательной программы дошкольного образования для детей с ОВЗ и адаптированной для детей с ограниченными возможностями здоровья, использованы материалы и рекомендации, содержащиеся в Примерной адаптированной основной образовательной программе для дошкольников с тяжелыми нарушениями речи (Под ред. Л. В. Лопатиной). В программе описаны специальные условия для получения образования детьми с ограниченными возможностями здоровья, в том числе механизмы адаптации Программы для указанной категории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w:t>
      </w:r>
      <w:r w:rsidR="00687780" w:rsidRPr="00C15CE2">
        <w:rPr>
          <w:rFonts w:ascii="Times New Roman" w:hAnsi="Times New Roman" w:cs="Times New Roman"/>
          <w:sz w:val="24"/>
          <w:szCs w:val="24"/>
        </w:rPr>
        <w:t>рекции нарушений их развития.</w:t>
      </w:r>
    </w:p>
    <w:p w:rsidR="00C15CE2" w:rsidRPr="00C15CE2" w:rsidRDefault="00AF33F2" w:rsidP="00C15CE2">
      <w:pPr>
        <w:pStyle w:val="a3"/>
        <w:spacing w:after="0" w:line="360" w:lineRule="auto"/>
        <w:ind w:left="0" w:firstLine="709"/>
        <w:jc w:val="both"/>
        <w:rPr>
          <w:rFonts w:ascii="Times New Roman" w:hAnsi="Times New Roman" w:cs="Times New Roman"/>
          <w:i/>
          <w:sz w:val="24"/>
          <w:szCs w:val="24"/>
        </w:rPr>
      </w:pPr>
      <w:r w:rsidRPr="00C15CE2">
        <w:rPr>
          <w:rFonts w:ascii="Times New Roman" w:hAnsi="Times New Roman" w:cs="Times New Roman"/>
          <w:sz w:val="24"/>
          <w:szCs w:val="24"/>
        </w:rPr>
        <w:t xml:space="preserve"> </w:t>
      </w:r>
      <w:r w:rsidRPr="00C15CE2">
        <w:rPr>
          <w:rFonts w:ascii="Times New Roman" w:hAnsi="Times New Roman" w:cs="Times New Roman"/>
          <w:i/>
          <w:sz w:val="24"/>
          <w:szCs w:val="24"/>
        </w:rPr>
        <w:t xml:space="preserve">В целевом разделе описаны цели, задачи, принципы и подходы, значимые характеристики и целевые ориентиры для детей дошкольного возраста. </w:t>
      </w:r>
    </w:p>
    <w:p w:rsidR="00687780" w:rsidRPr="00C15CE2" w:rsidRDefault="00AF33F2" w:rsidP="00C15CE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i/>
          <w:sz w:val="24"/>
          <w:szCs w:val="24"/>
        </w:rPr>
        <w:lastRenderedPageBreak/>
        <w:t>Цель программы:</w:t>
      </w:r>
      <w:r w:rsidRPr="00C15CE2">
        <w:rPr>
          <w:rFonts w:ascii="Times New Roman" w:hAnsi="Times New Roman" w:cs="Times New Roman"/>
          <w:sz w:val="24"/>
          <w:szCs w:val="24"/>
        </w:rPr>
        <w:t xml:space="preserve"> Построение системы коррекционноразвивающей психолого-педагогической работы для детей с ОВЗ, максимально обеспечивающей создание условий для коррекции нарушений развития и социальной адаптации ребенка,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687780" w:rsidRPr="00C15CE2" w:rsidRDefault="00AF33F2" w:rsidP="00687780">
      <w:pPr>
        <w:pStyle w:val="a3"/>
        <w:spacing w:after="0" w:line="360" w:lineRule="auto"/>
        <w:ind w:left="0" w:firstLine="709"/>
        <w:jc w:val="both"/>
        <w:rPr>
          <w:rFonts w:ascii="Times New Roman" w:hAnsi="Times New Roman" w:cs="Times New Roman"/>
          <w:i/>
          <w:sz w:val="24"/>
          <w:szCs w:val="24"/>
        </w:rPr>
      </w:pPr>
      <w:r w:rsidRPr="00C15CE2">
        <w:rPr>
          <w:rFonts w:ascii="Times New Roman" w:hAnsi="Times New Roman" w:cs="Times New Roman"/>
          <w:i/>
          <w:sz w:val="24"/>
          <w:szCs w:val="24"/>
        </w:rPr>
        <w:t>Основные задачи программы</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-формирование социокультурной среды, соответствующей возрастным и индивидуальным особенностям детей;</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-создание ребенку с ОВЗ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-коррекция (исправление или ослабление) негативных тенденций развития;</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-профилактика (предупреждение) вторичных отклонений в развитии и трудностей в</w:t>
      </w:r>
      <w:r w:rsidR="00687780" w:rsidRPr="00C15CE2">
        <w:rPr>
          <w:rFonts w:ascii="Times New Roman" w:hAnsi="Times New Roman" w:cs="Times New Roman"/>
          <w:sz w:val="24"/>
          <w:szCs w:val="24"/>
        </w:rPr>
        <w:t xml:space="preserve"> обучении на начальном этапе.</w:t>
      </w:r>
      <w:r w:rsidRPr="00C15CE2">
        <w:rPr>
          <w:rFonts w:ascii="Times New Roman" w:hAnsi="Times New Roman" w:cs="Times New Roman"/>
          <w:sz w:val="24"/>
          <w:szCs w:val="24"/>
        </w:rPr>
        <w:t xml:space="preserve"> Содержательный раздел программы охватывает структурные единицы, представляющие различные направления развития и образования детей (образовательные области) и механизмы их адаптации к особенностям детей с ОВЗ:</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lastRenderedPageBreak/>
        <w:t xml:space="preserve"> - Физическое </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Познавательное развитие;</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 - Речевое развитие; </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Социально - коммуникативное развитие;</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Художественно - эстетическое развитие;</w:t>
      </w:r>
    </w:p>
    <w:p w:rsidR="00687780" w:rsidRPr="00C15CE2" w:rsidRDefault="00AF33F2" w:rsidP="00687780">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Кроме того в содержательном разделе описаны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а так же особенности организации различных видов детской деятельности и культурных практик.</w:t>
      </w:r>
    </w:p>
    <w:p w:rsidR="00687780" w:rsidRPr="00C15CE2" w:rsidRDefault="00AF33F2" w:rsidP="00687780">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i/>
          <w:sz w:val="24"/>
          <w:szCs w:val="24"/>
        </w:rPr>
        <w:t>Содержание образовательной деятельности части, формируемой участниками образовательных отношений</w:t>
      </w:r>
      <w:r w:rsidRPr="00C15CE2">
        <w:rPr>
          <w:rFonts w:ascii="Times New Roman" w:hAnsi="Times New Roman" w:cs="Times New Roman"/>
          <w:sz w:val="24"/>
          <w:szCs w:val="24"/>
        </w:rPr>
        <w:t>, представлено с учѐтом интересов детей, запросов родителей, традиций и инновационной деятельности педагогического коллектива:</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Парциальная программа «Ознакомление ребенка с малой родиной – родным городом» - парциальная программа, рекомендованная ПООП «Детство» Бабаева Т.И.. Создание условий для полноценного развития детей на основе учѐта этнокультурной ситуации развития.</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-Сетевое взаимодействие М</w:t>
      </w:r>
      <w:r w:rsidR="00687780" w:rsidRPr="00C15CE2">
        <w:rPr>
          <w:rFonts w:ascii="Times New Roman" w:hAnsi="Times New Roman" w:cs="Times New Roman"/>
          <w:sz w:val="24"/>
          <w:szCs w:val="24"/>
        </w:rPr>
        <w:t>К</w:t>
      </w:r>
      <w:r w:rsidRPr="00C15CE2">
        <w:rPr>
          <w:rFonts w:ascii="Times New Roman" w:hAnsi="Times New Roman" w:cs="Times New Roman"/>
          <w:sz w:val="24"/>
          <w:szCs w:val="24"/>
        </w:rPr>
        <w:t>ДОУ с учреждениями социального окружения. Использование возможностей учреждений социального окружения для создания единой образовательной среды и полноценного решения задач ООП ДО ДОУ.</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-Построение в М</w:t>
      </w:r>
      <w:r w:rsidR="00C15CE2">
        <w:rPr>
          <w:rFonts w:ascii="Times New Roman" w:hAnsi="Times New Roman" w:cs="Times New Roman"/>
          <w:sz w:val="24"/>
          <w:szCs w:val="24"/>
        </w:rPr>
        <w:t>К</w:t>
      </w:r>
      <w:r w:rsidRPr="00C15CE2">
        <w:rPr>
          <w:rFonts w:ascii="Times New Roman" w:hAnsi="Times New Roman" w:cs="Times New Roman"/>
          <w:sz w:val="24"/>
          <w:szCs w:val="24"/>
        </w:rPr>
        <w:t>ДОУ педагогической системы, основанной на принципах здоровьесбережения и психогигиены.</w:t>
      </w:r>
    </w:p>
    <w:p w:rsidR="00687780"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-Развитие социально -эмоционального интеллекта и нравственное воспитание старших дошкольников в процессе специально организованных ситуаций общения, построенных на разных видах деятельности, свойственных дошкольному возрасту способствует парциальная программа Л.М. Шипицына «Азбука общения»</w:t>
      </w:r>
    </w:p>
    <w:p w:rsidR="00687780" w:rsidRPr="00C15CE2" w:rsidRDefault="00AF33F2" w:rsidP="00687780">
      <w:pPr>
        <w:pStyle w:val="a3"/>
        <w:spacing w:after="0" w:line="360" w:lineRule="auto"/>
        <w:ind w:left="0" w:firstLine="709"/>
        <w:jc w:val="both"/>
        <w:rPr>
          <w:rFonts w:ascii="Times New Roman" w:hAnsi="Times New Roman" w:cs="Times New Roman"/>
          <w:i/>
          <w:sz w:val="24"/>
          <w:szCs w:val="24"/>
        </w:rPr>
      </w:pPr>
      <w:r w:rsidRPr="00C15CE2">
        <w:rPr>
          <w:rFonts w:ascii="Times New Roman" w:hAnsi="Times New Roman" w:cs="Times New Roman"/>
          <w:i/>
          <w:sz w:val="24"/>
          <w:szCs w:val="24"/>
        </w:rPr>
        <w:t xml:space="preserve"> Характеристика взаимодействия с семьѐй в рамках реализации Программы. </w:t>
      </w:r>
    </w:p>
    <w:p w:rsidR="00AF33F2" w:rsidRPr="00C15CE2" w:rsidRDefault="00AF33F2" w:rsidP="00687780">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Одним из условий эффективности образования детей с ЗПР является организация тесного взаимодействия педагогов с родителями ребенка. Родители вовлекаются в непосредственный процесс обучения и воспитания, как активные участники службы индивидуального коррекционно-развивающего сопровождения ребѐнка с проблемами. Программа предусматривает регулярное взаимодействие родителей с педагогами детского сада (воспитателями, специалистами).</w:t>
      </w:r>
    </w:p>
    <w:p w:rsidR="00AF33F2" w:rsidRPr="00C15CE2" w:rsidRDefault="00AF33F2" w:rsidP="00AF33F2">
      <w:pPr>
        <w:pStyle w:val="a3"/>
        <w:spacing w:after="0" w:line="360" w:lineRule="auto"/>
        <w:ind w:left="0" w:firstLine="709"/>
        <w:jc w:val="both"/>
        <w:rPr>
          <w:rFonts w:ascii="Times New Roman" w:hAnsi="Times New Roman" w:cs="Times New Roman"/>
          <w:sz w:val="24"/>
          <w:szCs w:val="24"/>
        </w:rPr>
      </w:pPr>
      <w:r w:rsidRPr="00C15CE2">
        <w:rPr>
          <w:rFonts w:ascii="Times New Roman" w:hAnsi="Times New Roman" w:cs="Times New Roman"/>
          <w:sz w:val="24"/>
          <w:szCs w:val="24"/>
        </w:rPr>
        <w:t xml:space="preserve">В Программе определены основные направления, этапы и формы взаимодействия с семьями воспитанников: </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lastRenderedPageBreak/>
        <w:t xml:space="preserve">Направления: </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1. Изучение педагогами группы условий семейного воспитания детей с ОВЗ и отношения родителей к проблемам ребенка </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2. Предоставление родителям в индивидуальном порядке данных о результатах диагностики, содержание индивидуальнообразовательного маршрута и динамики развития их ребенка </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3. Педагогическое просвещение родителей по вопросам воспитательной и коррекционно-развивающей работы с детьми с ОВЗ. </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Этапы:</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 1. Информационный - повышение психолого-педагогической компетентности родителей детей с ОВЗ в вопросах воспитания и развития детей с ЗПР и ТНР</w:t>
      </w:r>
    </w:p>
    <w:p w:rsidR="00AF33F2" w:rsidRP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 2.</w:t>
      </w:r>
      <w:r w:rsidR="00C15CE2">
        <w:rPr>
          <w:rFonts w:ascii="Times New Roman" w:hAnsi="Times New Roman" w:cs="Times New Roman"/>
          <w:sz w:val="24"/>
          <w:szCs w:val="24"/>
        </w:rPr>
        <w:t xml:space="preserve"> </w:t>
      </w:r>
      <w:r w:rsidRPr="00C15CE2">
        <w:rPr>
          <w:rFonts w:ascii="Times New Roman" w:hAnsi="Times New Roman" w:cs="Times New Roman"/>
          <w:sz w:val="24"/>
          <w:szCs w:val="24"/>
        </w:rPr>
        <w:t>Практический - обучение практическим навыкам взаимодействия родителей с ребенком с ЗПР и ТНР.</w:t>
      </w:r>
    </w:p>
    <w:p w:rsidR="00C15CE2" w:rsidRDefault="00AF33F2" w:rsidP="00AF33F2">
      <w:pPr>
        <w:pStyle w:val="a3"/>
        <w:spacing w:after="0" w:line="360" w:lineRule="auto"/>
        <w:ind w:left="0"/>
        <w:jc w:val="both"/>
        <w:rPr>
          <w:rFonts w:ascii="Times New Roman" w:hAnsi="Times New Roman" w:cs="Times New Roman"/>
          <w:sz w:val="24"/>
          <w:szCs w:val="24"/>
        </w:rPr>
      </w:pPr>
      <w:r w:rsidRPr="00C15CE2">
        <w:rPr>
          <w:rFonts w:ascii="Times New Roman" w:hAnsi="Times New Roman" w:cs="Times New Roman"/>
          <w:sz w:val="24"/>
          <w:szCs w:val="24"/>
        </w:rPr>
        <w:t xml:space="preserve"> 3. Включение родителей в процесс реализации индивидуального маршрута развития ребенка </w:t>
      </w:r>
    </w:p>
    <w:p w:rsidR="00AF33F2" w:rsidRPr="00C15CE2" w:rsidRDefault="00AF33F2" w:rsidP="00C15CE2">
      <w:pPr>
        <w:pStyle w:val="a3"/>
        <w:spacing w:after="0" w:line="360" w:lineRule="auto"/>
        <w:ind w:left="0" w:firstLine="709"/>
        <w:jc w:val="both"/>
        <w:rPr>
          <w:rFonts w:ascii="Times New Roman" w:hAnsi="Times New Roman" w:cs="Times New Roman"/>
          <w:b/>
          <w:sz w:val="24"/>
          <w:szCs w:val="24"/>
        </w:rPr>
      </w:pPr>
      <w:r w:rsidRPr="00C15CE2">
        <w:rPr>
          <w:rFonts w:ascii="Times New Roman" w:hAnsi="Times New Roman" w:cs="Times New Roman"/>
          <w:i/>
          <w:sz w:val="24"/>
          <w:szCs w:val="24"/>
        </w:rPr>
        <w:t>Организационный раздел программы</w:t>
      </w:r>
      <w:r w:rsidRPr="00C15CE2">
        <w:rPr>
          <w:rFonts w:ascii="Times New Roman" w:hAnsi="Times New Roman" w:cs="Times New Roman"/>
          <w:sz w:val="24"/>
          <w:szCs w:val="24"/>
        </w:rPr>
        <w:t xml:space="preserve"> содержит описание материально -технического обеспечения программы, методического обеспечения Программы, средства обучения и воспитания по образовательным областям, режим пребывания воспитанников МКДОУ, особенности традиционных событий, праздников и мероприятий, особенности организации предметно -пространственной среды.</w:t>
      </w:r>
    </w:p>
    <w:sectPr w:rsidR="00AF33F2" w:rsidRPr="00C15CE2" w:rsidSect="000F5D7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B4B" w:rsidRDefault="001C7B4B" w:rsidP="00767498">
      <w:pPr>
        <w:spacing w:after="0" w:line="240" w:lineRule="auto"/>
      </w:pPr>
      <w:r>
        <w:separator/>
      </w:r>
    </w:p>
  </w:endnote>
  <w:endnote w:type="continuationSeparator" w:id="1">
    <w:p w:rsidR="001C7B4B" w:rsidRDefault="001C7B4B" w:rsidP="00767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7099"/>
      <w:docPartObj>
        <w:docPartGallery w:val="Page Numbers (Bottom of Page)"/>
        <w:docPartUnique/>
      </w:docPartObj>
    </w:sdtPr>
    <w:sdtContent>
      <w:p w:rsidR="006A5A98" w:rsidRDefault="00996D6D">
        <w:pPr>
          <w:pStyle w:val="a6"/>
          <w:jc w:val="center"/>
        </w:pPr>
        <w:fldSimple w:instr=" PAGE   \* MERGEFORMAT ">
          <w:r w:rsidR="008B4467">
            <w:rPr>
              <w:noProof/>
            </w:rPr>
            <w:t>1</w:t>
          </w:r>
        </w:fldSimple>
      </w:p>
    </w:sdtContent>
  </w:sdt>
  <w:p w:rsidR="006A5A98" w:rsidRDefault="006A5A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B4B" w:rsidRDefault="001C7B4B" w:rsidP="00767498">
      <w:pPr>
        <w:spacing w:after="0" w:line="240" w:lineRule="auto"/>
      </w:pPr>
      <w:r>
        <w:separator/>
      </w:r>
    </w:p>
  </w:footnote>
  <w:footnote w:type="continuationSeparator" w:id="1">
    <w:p w:rsidR="001C7B4B" w:rsidRDefault="001C7B4B" w:rsidP="007674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7265D"/>
    <w:multiLevelType w:val="multilevel"/>
    <w:tmpl w:val="6C9896C4"/>
    <w:lvl w:ilvl="0">
      <w:start w:val="1"/>
      <w:numFmt w:val="decimal"/>
      <w:lvlText w:val="%1."/>
      <w:lvlJc w:val="left"/>
      <w:pPr>
        <w:ind w:left="1069" w:hanging="360"/>
      </w:pPr>
      <w:rPr>
        <w:rFonts w:hint="default"/>
      </w:rPr>
    </w:lvl>
    <w:lvl w:ilvl="1">
      <w:start w:val="4"/>
      <w:numFmt w:val="decimal"/>
      <w:isLgl/>
      <w:lvlText w:val="%1.%2."/>
      <w:lvlJc w:val="left"/>
      <w:pPr>
        <w:ind w:left="1294" w:hanging="58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03395"/>
    <w:rsid w:val="000107CE"/>
    <w:rsid w:val="000134DA"/>
    <w:rsid w:val="00076745"/>
    <w:rsid w:val="00076D58"/>
    <w:rsid w:val="000C6374"/>
    <w:rsid w:val="000F5D7A"/>
    <w:rsid w:val="00103395"/>
    <w:rsid w:val="001145F0"/>
    <w:rsid w:val="0014177C"/>
    <w:rsid w:val="00172F05"/>
    <w:rsid w:val="001C1E6B"/>
    <w:rsid w:val="001C23B4"/>
    <w:rsid w:val="001C7B4B"/>
    <w:rsid w:val="001E311C"/>
    <w:rsid w:val="00207A4D"/>
    <w:rsid w:val="00233B58"/>
    <w:rsid w:val="00236316"/>
    <w:rsid w:val="00240052"/>
    <w:rsid w:val="002603AE"/>
    <w:rsid w:val="00266CC2"/>
    <w:rsid w:val="00271067"/>
    <w:rsid w:val="002A4DB4"/>
    <w:rsid w:val="002A5A29"/>
    <w:rsid w:val="002B239C"/>
    <w:rsid w:val="002C4C3F"/>
    <w:rsid w:val="002D3920"/>
    <w:rsid w:val="00356BFC"/>
    <w:rsid w:val="003752A9"/>
    <w:rsid w:val="003852B6"/>
    <w:rsid w:val="003E771C"/>
    <w:rsid w:val="003F57CF"/>
    <w:rsid w:val="0040082A"/>
    <w:rsid w:val="004553A7"/>
    <w:rsid w:val="0047596C"/>
    <w:rsid w:val="00493D24"/>
    <w:rsid w:val="0050163A"/>
    <w:rsid w:val="005306FA"/>
    <w:rsid w:val="005B2DF8"/>
    <w:rsid w:val="005B7420"/>
    <w:rsid w:val="00613147"/>
    <w:rsid w:val="00626F71"/>
    <w:rsid w:val="00630A95"/>
    <w:rsid w:val="00637704"/>
    <w:rsid w:val="00671D63"/>
    <w:rsid w:val="00680874"/>
    <w:rsid w:val="006876EC"/>
    <w:rsid w:val="00687780"/>
    <w:rsid w:val="006A0FC2"/>
    <w:rsid w:val="006A5A98"/>
    <w:rsid w:val="00722542"/>
    <w:rsid w:val="00767158"/>
    <w:rsid w:val="00767498"/>
    <w:rsid w:val="0079758E"/>
    <w:rsid w:val="007B2619"/>
    <w:rsid w:val="007B56BE"/>
    <w:rsid w:val="007E2FEF"/>
    <w:rsid w:val="00846C59"/>
    <w:rsid w:val="0086368D"/>
    <w:rsid w:val="00885E7D"/>
    <w:rsid w:val="00885F0B"/>
    <w:rsid w:val="008B4467"/>
    <w:rsid w:val="008C319F"/>
    <w:rsid w:val="008E3C56"/>
    <w:rsid w:val="008E5093"/>
    <w:rsid w:val="008E74D4"/>
    <w:rsid w:val="00913554"/>
    <w:rsid w:val="00924AA0"/>
    <w:rsid w:val="00927C52"/>
    <w:rsid w:val="00952AA3"/>
    <w:rsid w:val="009811DC"/>
    <w:rsid w:val="0098706C"/>
    <w:rsid w:val="0099260E"/>
    <w:rsid w:val="00996D6D"/>
    <w:rsid w:val="009B7ADE"/>
    <w:rsid w:val="009D0A21"/>
    <w:rsid w:val="00A359DC"/>
    <w:rsid w:val="00A43FEE"/>
    <w:rsid w:val="00A531C7"/>
    <w:rsid w:val="00A5785E"/>
    <w:rsid w:val="00A7167C"/>
    <w:rsid w:val="00A917BA"/>
    <w:rsid w:val="00A97201"/>
    <w:rsid w:val="00AA772E"/>
    <w:rsid w:val="00AD30B2"/>
    <w:rsid w:val="00AF33F2"/>
    <w:rsid w:val="00B021C5"/>
    <w:rsid w:val="00B14DAA"/>
    <w:rsid w:val="00B60EBD"/>
    <w:rsid w:val="00B86161"/>
    <w:rsid w:val="00BF0845"/>
    <w:rsid w:val="00C15CE2"/>
    <w:rsid w:val="00C472AF"/>
    <w:rsid w:val="00C57AE6"/>
    <w:rsid w:val="00C65620"/>
    <w:rsid w:val="00CD5730"/>
    <w:rsid w:val="00CE2221"/>
    <w:rsid w:val="00CE6DD7"/>
    <w:rsid w:val="00D03538"/>
    <w:rsid w:val="00D10477"/>
    <w:rsid w:val="00D126A3"/>
    <w:rsid w:val="00D2515D"/>
    <w:rsid w:val="00D81627"/>
    <w:rsid w:val="00D906D5"/>
    <w:rsid w:val="00DC21AF"/>
    <w:rsid w:val="00DD3AC0"/>
    <w:rsid w:val="00DD5111"/>
    <w:rsid w:val="00DE6ADA"/>
    <w:rsid w:val="00DF3A74"/>
    <w:rsid w:val="00DF4828"/>
    <w:rsid w:val="00DF6EC1"/>
    <w:rsid w:val="00E56A90"/>
    <w:rsid w:val="00E9444F"/>
    <w:rsid w:val="00EB282D"/>
    <w:rsid w:val="00ED10D4"/>
    <w:rsid w:val="00EE7E33"/>
    <w:rsid w:val="00F44033"/>
    <w:rsid w:val="00F64286"/>
    <w:rsid w:val="00FC344B"/>
    <w:rsid w:val="00FC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3AE"/>
    <w:pPr>
      <w:ind w:left="720"/>
      <w:contextualSpacing/>
    </w:pPr>
  </w:style>
  <w:style w:type="paragraph" w:styleId="a4">
    <w:name w:val="header"/>
    <w:basedOn w:val="a"/>
    <w:link w:val="a5"/>
    <w:uiPriority w:val="99"/>
    <w:semiHidden/>
    <w:unhideWhenUsed/>
    <w:rsid w:val="007674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7498"/>
  </w:style>
  <w:style w:type="paragraph" w:styleId="a6">
    <w:name w:val="footer"/>
    <w:basedOn w:val="a"/>
    <w:link w:val="a7"/>
    <w:uiPriority w:val="99"/>
    <w:unhideWhenUsed/>
    <w:rsid w:val="007674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498"/>
  </w:style>
  <w:style w:type="table" w:styleId="a8">
    <w:name w:val="Table Grid"/>
    <w:basedOn w:val="a1"/>
    <w:uiPriority w:val="59"/>
    <w:rsid w:val="0035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40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89</Pages>
  <Words>27386</Words>
  <Characters>156101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2018-10-30T08:33:00Z</dcterms:created>
  <dcterms:modified xsi:type="dcterms:W3CDTF">2023-11-30T03:11:00Z</dcterms:modified>
</cp:coreProperties>
</file>